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2711A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0659BB0E" w14:textId="77777777" w:rsidR="001D1B35" w:rsidRDefault="001D1B35">
      <w:pPr>
        <w:ind w:right="425"/>
        <w:jc w:val="center"/>
        <w:rPr>
          <w:rFonts w:ascii="Arial" w:hAnsi="Arial"/>
          <w:sz w:val="48"/>
        </w:rPr>
      </w:pPr>
    </w:p>
    <w:p w14:paraId="3B69BBF0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625BB456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73223263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01F3F66E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0741942F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79DE87B8" w14:textId="77777777" w:rsidR="00C15755" w:rsidRDefault="00C15755" w:rsidP="00C15755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 w14:paraId="69099AF6" w14:textId="77777777" w:rsidR="00C15755" w:rsidRDefault="00C15755" w:rsidP="00C15755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</w:t>
      </w:r>
      <w:r w:rsidR="00C70547">
        <w:rPr>
          <w:rFonts w:ascii="Arial" w:hAnsi="Arial"/>
          <w:sz w:val="40"/>
        </w:rPr>
        <w:t>Beschaffung und Lieferantenmanagement</w:t>
      </w:r>
      <w:r>
        <w:rPr>
          <w:rFonts w:ascii="Arial" w:hAnsi="Arial"/>
          <w:sz w:val="40"/>
        </w:rPr>
        <w:t>)</w:t>
      </w:r>
    </w:p>
    <w:p w14:paraId="308ACD79" w14:textId="77777777" w:rsidR="00C15755" w:rsidRDefault="00C15755" w:rsidP="00C15755">
      <w:pPr>
        <w:rPr>
          <w:rFonts w:ascii="Arial" w:hAnsi="Arial"/>
          <w:sz w:val="32"/>
        </w:rPr>
      </w:pPr>
    </w:p>
    <w:p w14:paraId="57F96955" w14:textId="57229A96" w:rsidR="00C15755" w:rsidRDefault="00C15755" w:rsidP="00C15755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</w:t>
      </w:r>
      <w:r w:rsidR="0029299F">
        <w:rPr>
          <w:rFonts w:ascii="Arial" w:hAnsi="Arial"/>
          <w:sz w:val="32"/>
        </w:rPr>
        <w:t>11</w:t>
      </w:r>
    </w:p>
    <w:p w14:paraId="164ABB92" w14:textId="77777777" w:rsidR="00C15755" w:rsidRDefault="00C15755" w:rsidP="00C15755">
      <w:pPr>
        <w:pageBreakBefore/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Inhaltsverzeichnis</w:t>
      </w:r>
    </w:p>
    <w:p w14:paraId="4C0A93C6" w14:textId="77777777" w:rsidR="00563D44" w:rsidRDefault="00C15755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\u </w:instrText>
      </w:r>
      <w:r>
        <w:rPr>
          <w:caps w:val="0"/>
          <w:sz w:val="28"/>
        </w:rPr>
        <w:fldChar w:fldCharType="separate"/>
      </w:r>
      <w:r w:rsidR="00563D44">
        <w:rPr>
          <w:noProof/>
        </w:rPr>
        <w:t>0</w:t>
      </w:r>
      <w:r w:rsidR="00563D44"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="00563D44">
        <w:rPr>
          <w:noProof/>
        </w:rPr>
        <w:t>Zweck / Geltungsbereich</w:t>
      </w:r>
      <w:r w:rsidR="00563D44">
        <w:rPr>
          <w:noProof/>
        </w:rPr>
        <w:tab/>
      </w:r>
      <w:r w:rsidR="00563D44">
        <w:rPr>
          <w:noProof/>
        </w:rPr>
        <w:fldChar w:fldCharType="begin"/>
      </w:r>
      <w:r w:rsidR="00563D44">
        <w:rPr>
          <w:noProof/>
        </w:rPr>
        <w:instrText xml:space="preserve"> PAGEREF _Toc27409630 \h </w:instrText>
      </w:r>
      <w:r w:rsidR="00563D44">
        <w:rPr>
          <w:noProof/>
        </w:rPr>
      </w:r>
      <w:r w:rsidR="00563D44">
        <w:rPr>
          <w:noProof/>
        </w:rPr>
        <w:fldChar w:fldCharType="separate"/>
      </w:r>
      <w:r w:rsidR="00563D44">
        <w:rPr>
          <w:noProof/>
        </w:rPr>
        <w:t>3</w:t>
      </w:r>
      <w:r w:rsidR="00563D44">
        <w:rPr>
          <w:noProof/>
        </w:rPr>
        <w:fldChar w:fldCharType="end"/>
      </w:r>
    </w:p>
    <w:p w14:paraId="4CD3F490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A5A05C9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A9CE92D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0AA589D" w14:textId="77777777" w:rsidR="00563D44" w:rsidRDefault="00563D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Beschreibung Beschaffung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163CC7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 xml:space="preserve">Prozessdarstellung  Beschaffung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A266B8B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Feststellung Bedarf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EF897C0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Einleitung und Freigabe der Bestellung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1E27BF1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Durchführung der Bestellung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8B98233" w14:textId="77777777" w:rsidR="00563D44" w:rsidRDefault="00563D44">
      <w:pPr>
        <w:pStyle w:val="Verzeichnis2"/>
        <w:tabs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1.5     Beschaffungskriterien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C4BA78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Verifizierung und Überwachung der Lieferqualität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9325334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1D0DBC">
        <w:rPr>
          <w:noProof/>
          <w:snapToGrid w:val="0"/>
        </w:rPr>
        <w:t>1.7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1D0DBC">
        <w:rPr>
          <w:noProof/>
          <w:snapToGrid w:val="0"/>
        </w:rPr>
        <w:t>Rechnungsprüfung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AEC1EB" w14:textId="77777777" w:rsidR="00563D44" w:rsidRDefault="00563D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Lieferantenauswahl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D52078B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1D0DBC">
        <w:rPr>
          <w:bCs/>
          <w:noProof/>
        </w:rPr>
        <w:t>2.1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1D0DBC">
        <w:rPr>
          <w:bCs/>
          <w:noProof/>
        </w:rPr>
        <w:t>Kriterien der Lieferantenauswahl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EF86205" w14:textId="77777777" w:rsidR="00563D44" w:rsidRDefault="00563D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 w:rsidRPr="001D0DBC">
        <w:rPr>
          <w:bCs/>
          <w:noProof/>
          <w:snapToGrid w:val="0"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Pr="001D0DBC">
        <w:rPr>
          <w:bCs/>
          <w:noProof/>
          <w:snapToGrid w:val="0"/>
        </w:rPr>
        <w:t>Beschreibung Lieferantenbewertung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9D543D8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1D0DBC">
        <w:rPr>
          <w:bCs/>
          <w:noProof/>
        </w:rPr>
        <w:t>3.1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1D0DBC">
        <w:rPr>
          <w:bCs/>
          <w:noProof/>
        </w:rPr>
        <w:t>Prozessdarstellung Lieferantenbewertung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59869D8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Kriterien Lieferantenbewertung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3215C08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Turnus Lieferantenbewertung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1D49393" w14:textId="77777777" w:rsidR="00563D44" w:rsidRDefault="00563D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Sonstiges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32E1AC3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1D0DBC">
        <w:rPr>
          <w:noProof/>
          <w:snapToGrid w:val="0"/>
        </w:rPr>
        <w:t>4.1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1D0DBC">
        <w:rPr>
          <w:noProof/>
          <w:snapToGrid w:val="0"/>
        </w:rPr>
        <w:t>Liste der Lieferanten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AC572B2" w14:textId="77777777" w:rsidR="00563D44" w:rsidRDefault="00563D4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Dokumentation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3CDF7EC" w14:textId="77777777" w:rsidR="00563D44" w:rsidRDefault="00563D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Mitgeltende 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FACE9BB" w14:textId="77777777" w:rsidR="00C15755" w:rsidRDefault="00C15755" w:rsidP="00C15755">
      <w:pPr>
        <w:rPr>
          <w:rFonts w:ascii="Arial" w:hAnsi="Arial"/>
          <w:b/>
          <w:sz w:val="28"/>
        </w:rPr>
      </w:pPr>
      <w:r>
        <w:rPr>
          <w:rFonts w:ascii="Arial" w:hAnsi="Arial"/>
          <w:caps/>
          <w:sz w:val="28"/>
          <w:szCs w:val="22"/>
        </w:rPr>
        <w:fldChar w:fldCharType="end"/>
      </w:r>
    </w:p>
    <w:p w14:paraId="378F9256" w14:textId="77777777" w:rsidR="00D0081E" w:rsidRDefault="00D0081E" w:rsidP="00D0081E">
      <w:pPr>
        <w:pStyle w:val="berschrift1"/>
        <w:keepNext/>
        <w:pageBreakBefore/>
        <w:numPr>
          <w:ilvl w:val="0"/>
          <w:numId w:val="9"/>
        </w:numPr>
        <w:ind w:right="0" w:hanging="720"/>
        <w:jc w:val="left"/>
      </w:pPr>
      <w:bookmarkStart w:id="0" w:name="_Toc110398348"/>
      <w:bookmarkStart w:id="1" w:name="_Toc363468183"/>
      <w:bookmarkStart w:id="2" w:name="_Toc27409630"/>
      <w:r>
        <w:lastRenderedPageBreak/>
        <w:t>Zweck</w:t>
      </w:r>
      <w:bookmarkEnd w:id="0"/>
      <w:r>
        <w:t xml:space="preserve"> / Geltungsbereich</w:t>
      </w:r>
      <w:bookmarkEnd w:id="1"/>
      <w:bookmarkEnd w:id="2"/>
      <w:r>
        <w:t xml:space="preserve"> </w:t>
      </w:r>
    </w:p>
    <w:p w14:paraId="19EDBA32" w14:textId="5B58DF7A" w:rsidR="00D0081E" w:rsidRDefault="00D0081E" w:rsidP="00D0081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Prozessbeschreibung beschreibt die Abläufe für den Bereich Beschaffung und Lieferantenmanagement  in der </w:t>
      </w:r>
      <w:proofErr w:type="spellStart"/>
      <w:r w:rsidR="0029299F">
        <w:rPr>
          <w:rFonts w:ascii="Arial" w:hAnsi="Arial"/>
          <w:sz w:val="22"/>
        </w:rPr>
        <w:t>OsTech</w:t>
      </w:r>
      <w:proofErr w:type="spellEnd"/>
      <w:r w:rsidR="008A5C76" w:rsidRPr="00912D01">
        <w:rPr>
          <w:rFonts w:ascii="Arial" w:hAnsi="Arial" w:cs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>. Zuständig sind die in diesem Bereich jeweils tätigen Mitarbeiter.</w:t>
      </w:r>
    </w:p>
    <w:p w14:paraId="500CD88B" w14:textId="77777777" w:rsidR="00D0081E" w:rsidRDefault="00D0081E" w:rsidP="0059489D">
      <w:pPr>
        <w:pStyle w:val="berschrift2"/>
        <w:spacing w:before="240" w:after="120"/>
      </w:pPr>
      <w:bookmarkStart w:id="3" w:name="_Toc110398363"/>
      <w:bookmarkStart w:id="4" w:name="_Toc363468184"/>
      <w:bookmarkStart w:id="5" w:name="_Toc27409631"/>
      <w:r>
        <w:t>0.1</w:t>
      </w:r>
      <w:r>
        <w:tab/>
        <w:t>Änderungsdienst</w:t>
      </w:r>
      <w:bookmarkEnd w:id="3"/>
      <w:bookmarkEnd w:id="4"/>
      <w:bookmarkEnd w:id="5"/>
    </w:p>
    <w:p w14:paraId="17DC382C" w14:textId="77777777" w:rsidR="00D0081E" w:rsidRDefault="00D0081E" w:rsidP="00D0081E">
      <w:pPr>
        <w:jc w:val="both"/>
      </w:pPr>
      <w:r>
        <w:rPr>
          <w:rFonts w:ascii="Arial" w:hAnsi="Arial"/>
          <w:sz w:val="22"/>
        </w:rPr>
        <w:t xml:space="preserve">Die Prozessbeschreibung unterliegt dem Änderungsdienst. Zuständig ist der </w:t>
      </w:r>
      <w:r w:rsidR="006F7492">
        <w:rPr>
          <w:rFonts w:ascii="Arial" w:hAnsi="Arial"/>
          <w:sz w:val="22"/>
        </w:rPr>
        <w:t>Q</w:t>
      </w:r>
      <w:r>
        <w:rPr>
          <w:rFonts w:ascii="Arial" w:hAnsi="Arial"/>
          <w:sz w:val="22"/>
        </w:rPr>
        <w:t>MB.</w:t>
      </w:r>
    </w:p>
    <w:p w14:paraId="7663A422" w14:textId="77777777" w:rsidR="00D0081E" w:rsidRDefault="00D0081E" w:rsidP="0059489D">
      <w:pPr>
        <w:pStyle w:val="berschrift2"/>
        <w:spacing w:before="240" w:after="120"/>
      </w:pPr>
      <w:bookmarkStart w:id="6" w:name="_Toc110398364"/>
      <w:bookmarkStart w:id="7" w:name="_Toc363468185"/>
      <w:bookmarkStart w:id="8" w:name="_Toc27409632"/>
      <w:r>
        <w:t>0.2</w:t>
      </w:r>
      <w:r>
        <w:tab/>
        <w:t>Hinweise</w:t>
      </w:r>
      <w:bookmarkEnd w:id="6"/>
      <w:bookmarkEnd w:id="7"/>
      <w:bookmarkEnd w:id="8"/>
    </w:p>
    <w:p w14:paraId="679C965F" w14:textId="77777777" w:rsidR="00D0081E" w:rsidRDefault="00D0081E" w:rsidP="00D0081E">
      <w:pPr>
        <w:jc w:val="both"/>
        <w:rPr>
          <w:rFonts w:ascii="Arial" w:hAnsi="Arial" w:cs="Arial"/>
          <w:sz w:val="22"/>
          <w:szCs w:val="22"/>
        </w:rPr>
      </w:pPr>
      <w:r w:rsidRPr="009905E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 w:rsidRPr="009905EB">
        <w:rPr>
          <w:rFonts w:ascii="Arial" w:hAnsi="Arial" w:cs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</w:t>
      </w:r>
      <w:r>
        <w:rPr>
          <w:rFonts w:ascii="Arial" w:hAnsi="Arial" w:cs="Arial"/>
          <w:sz w:val="22"/>
          <w:szCs w:val="22"/>
        </w:rPr>
        <w:t xml:space="preserve">mens ist nur mit Genehmigung der Geschäftsführung oder des </w:t>
      </w:r>
      <w:r w:rsidR="006F7492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</w:t>
      </w:r>
      <w:r w:rsidRPr="009905EB">
        <w:rPr>
          <w:rFonts w:ascii="Arial" w:hAnsi="Arial" w:cs="Arial"/>
          <w:sz w:val="22"/>
          <w:szCs w:val="22"/>
        </w:rPr>
        <w:t xml:space="preserve"> zulässig</w:t>
      </w:r>
      <w:r w:rsidR="00E23402">
        <w:rPr>
          <w:rFonts w:ascii="Arial" w:hAnsi="Arial" w:cs="Arial"/>
          <w:sz w:val="22"/>
          <w:szCs w:val="22"/>
        </w:rPr>
        <w:t>.</w:t>
      </w:r>
    </w:p>
    <w:p w14:paraId="7D41BB9C" w14:textId="77777777" w:rsidR="00E23402" w:rsidRPr="00057954" w:rsidRDefault="00E23402" w:rsidP="00E23402">
      <w:pPr>
        <w:pStyle w:val="berschrift2"/>
        <w:spacing w:before="240" w:after="120"/>
      </w:pPr>
      <w:bookmarkStart w:id="9" w:name="_Toc466556545"/>
      <w:bookmarkStart w:id="10" w:name="_Toc466557260"/>
      <w:bookmarkStart w:id="11" w:name="_Toc482104160"/>
      <w:bookmarkStart w:id="12" w:name="_Toc484693954"/>
      <w:bookmarkStart w:id="13" w:name="_Toc490900184"/>
      <w:bookmarkStart w:id="14" w:name="_Toc27409633"/>
      <w:r>
        <w:t>0.3</w:t>
      </w:r>
      <w:r>
        <w:tab/>
        <w:t>Prozess</w:t>
      </w:r>
      <w:bookmarkEnd w:id="9"/>
      <w:bookmarkEnd w:id="10"/>
      <w:bookmarkEnd w:id="11"/>
      <w:bookmarkEnd w:id="12"/>
      <w:bookmarkEnd w:id="13"/>
      <w:r w:rsidR="00563D44">
        <w:t>parameter</w:t>
      </w:r>
      <w:bookmarkEnd w:id="14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563D44" w14:paraId="421F3865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5DC74E99" w14:textId="77777777" w:rsidR="00563D44" w:rsidRPr="002C3E44" w:rsidRDefault="00563D44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563D44" w14:paraId="6319F7B4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2C35B59" w14:textId="77777777" w:rsidR="00563D44" w:rsidRPr="0003266D" w:rsidRDefault="00563D4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B944B4F" w14:textId="77777777" w:rsidR="00563D44" w:rsidRPr="00D30EDF" w:rsidRDefault="00563D44" w:rsidP="003F0267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Einkauf</w:t>
            </w:r>
          </w:p>
        </w:tc>
      </w:tr>
      <w:tr w:rsidR="00563D44" w14:paraId="570EDF8C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7640A4B5" w14:textId="77777777" w:rsidR="00563D44" w:rsidRPr="0003266D" w:rsidRDefault="00563D4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28FB984F" w14:textId="77777777" w:rsidR="00563D44" w:rsidRDefault="00563D4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Gesamtes Unternehmen</w:t>
            </w:r>
          </w:p>
        </w:tc>
      </w:tr>
      <w:tr w:rsidR="00563D44" w14:paraId="451BFE0A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0A2D752" w14:textId="77777777" w:rsidR="00563D44" w:rsidRPr="0003266D" w:rsidRDefault="00563D4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22B6059" w14:textId="77777777" w:rsidR="00563D44" w:rsidRDefault="00563D4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5DED98F4" w14:textId="77777777" w:rsidR="00563D44" w:rsidRDefault="00563D44" w:rsidP="00563D4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563D44" w:rsidRPr="00653262" w14:paraId="627C1B63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F11A1E0" w14:textId="77777777" w:rsidR="00563D44" w:rsidRPr="00A32E33" w:rsidRDefault="00563D44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563D44" w14:paraId="327F8AF2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4E339F79" w14:textId="77777777" w:rsidR="00563D44" w:rsidRPr="00CC1224" w:rsidRDefault="00563D44" w:rsidP="00563D44">
            <w:pPr>
              <w:pStyle w:val="Listenabsatz"/>
              <w:numPr>
                <w:ilvl w:val="0"/>
                <w:numId w:val="16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Fehlerfreie Anlieferungen </w:t>
            </w:r>
          </w:p>
          <w:p w14:paraId="2D79BE20" w14:textId="77777777" w:rsidR="00563D44" w:rsidRPr="00242772" w:rsidRDefault="00563D44" w:rsidP="00563D44">
            <w:pPr>
              <w:pStyle w:val="Listenabsatz"/>
              <w:numPr>
                <w:ilvl w:val="0"/>
                <w:numId w:val="16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Termingerechte Anlieferungen</w:t>
            </w:r>
          </w:p>
        </w:tc>
      </w:tr>
    </w:tbl>
    <w:p w14:paraId="62023E07" w14:textId="77777777" w:rsidR="00563D44" w:rsidRDefault="00563D44" w:rsidP="00563D4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63D44" w14:paraId="605594EC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0B1283C3" w14:textId="77777777" w:rsidR="00563D44" w:rsidRPr="00A32E33" w:rsidRDefault="00563D44" w:rsidP="003F0267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563D44" w14:paraId="6E3FCE8A" w14:textId="77777777" w:rsidTr="003F0267">
        <w:tc>
          <w:tcPr>
            <w:tcW w:w="9344" w:type="dxa"/>
          </w:tcPr>
          <w:p w14:paraId="4E3F0DB5" w14:textId="77777777" w:rsidR="00563D44" w:rsidRDefault="00563D44" w:rsidP="00563D44">
            <w:pPr>
              <w:pStyle w:val="Listenabsatz"/>
              <w:numPr>
                <w:ilvl w:val="0"/>
                <w:numId w:val="15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Anzahl fehlerhafte Anlieferungen</w:t>
            </w:r>
          </w:p>
          <w:p w14:paraId="63FDA8C7" w14:textId="77777777" w:rsidR="00563D44" w:rsidRPr="0045154A" w:rsidRDefault="00563D44" w:rsidP="00563D44">
            <w:pPr>
              <w:pStyle w:val="Listenabsatz"/>
              <w:numPr>
                <w:ilvl w:val="0"/>
                <w:numId w:val="15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Einhaltung Liefertermine</w:t>
            </w:r>
          </w:p>
          <w:p w14:paraId="1540B3D6" w14:textId="77777777" w:rsidR="00563D44" w:rsidRPr="00B95572" w:rsidRDefault="00563D44" w:rsidP="003F0267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0E36E02" w14:textId="77777777" w:rsidR="00E23402" w:rsidRPr="009905EB" w:rsidRDefault="00E23402" w:rsidP="00D0081E">
      <w:pPr>
        <w:jc w:val="both"/>
        <w:rPr>
          <w:rFonts w:ascii="Arial" w:hAnsi="Arial" w:cs="Arial"/>
          <w:sz w:val="22"/>
          <w:szCs w:val="22"/>
        </w:rPr>
      </w:pPr>
    </w:p>
    <w:p w14:paraId="50000F87" w14:textId="77777777" w:rsidR="00C70547" w:rsidRDefault="00C70547" w:rsidP="00C70547">
      <w:pPr>
        <w:rPr>
          <w:rFonts w:ascii="Arial" w:hAnsi="Arial"/>
          <w:b/>
          <w:sz w:val="28"/>
        </w:rPr>
      </w:pPr>
    </w:p>
    <w:p w14:paraId="2D608EDA" w14:textId="77777777" w:rsidR="00C70547" w:rsidRPr="00911BBD" w:rsidRDefault="00C70547" w:rsidP="0036200B">
      <w:pPr>
        <w:pStyle w:val="berschrift1"/>
        <w:keepNext/>
        <w:pageBreakBefore/>
        <w:numPr>
          <w:ilvl w:val="0"/>
          <w:numId w:val="9"/>
        </w:numPr>
        <w:spacing w:before="120" w:after="60"/>
        <w:ind w:right="0" w:hanging="720"/>
        <w:jc w:val="left"/>
        <w:rPr>
          <w:szCs w:val="28"/>
        </w:rPr>
      </w:pPr>
      <w:bookmarkStart w:id="15" w:name="_Toc347510100"/>
      <w:bookmarkStart w:id="16" w:name="_Toc27409634"/>
      <w:r w:rsidRPr="00911BBD">
        <w:rPr>
          <w:szCs w:val="28"/>
        </w:rPr>
        <w:lastRenderedPageBreak/>
        <w:t>Beschreibung Beschaffung</w:t>
      </w:r>
      <w:bookmarkEnd w:id="15"/>
      <w:bookmarkEnd w:id="16"/>
    </w:p>
    <w:p w14:paraId="6C550EBE" w14:textId="77777777" w:rsidR="00C70547" w:rsidRPr="0054590D" w:rsidRDefault="00C70547" w:rsidP="00C70547">
      <w:pPr>
        <w:pStyle w:val="berschrift2"/>
        <w:spacing w:after="120"/>
        <w:rPr>
          <w:i/>
        </w:rPr>
      </w:pPr>
      <w:bookmarkStart w:id="17" w:name="_Toc347510101"/>
      <w:bookmarkStart w:id="18" w:name="_Toc27409635"/>
      <w:r>
        <w:t>1.1</w:t>
      </w:r>
      <w:r>
        <w:tab/>
      </w:r>
      <w:r w:rsidRPr="0054590D">
        <w:t xml:space="preserve">Prozessdarstellung  Beschaffung </w: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BC6E598" wp14:editId="0862B12B">
                <wp:simplePos x="0" y="0"/>
                <wp:positionH relativeFrom="column">
                  <wp:posOffset>613410</wp:posOffset>
                </wp:positionH>
                <wp:positionV relativeFrom="paragraph">
                  <wp:posOffset>2673985</wp:posOffset>
                </wp:positionV>
                <wp:extent cx="246380" cy="212090"/>
                <wp:effectExtent l="0" t="0" r="0" b="0"/>
                <wp:wrapNone/>
                <wp:docPr id="112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82F81" w14:textId="77777777" w:rsidR="00C70547" w:rsidRDefault="00C70547" w:rsidP="00C70547">
                            <w:pP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none" lIns="95791" tIns="47895" rIns="95791" bIns="47895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6E598" id="Rectangle 107" o:spid="_x0000_s1026" style="position:absolute;margin-left:48.3pt;margin-top:210.55pt;width:19.4pt;height:16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" o:allowincell="f" filled="f" fillcolor="#0c9" stroked="f">
                <v:textbox style="mso-fit-shape-to-text:t" inset="2.66086mm,1.3304mm,2.66086mm,1.3304mm">
                  <w:txbxContent>
                    <w:p w14:paraId="0ED82F81" w14:textId="77777777" w:rsidR="00C70547" w:rsidRDefault="00C70547" w:rsidP="00C70547">
                      <w:pPr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End w:id="17"/>
      <w:bookmarkEnd w:id="18"/>
    </w:p>
    <w:p w14:paraId="16238F27" w14:textId="77777777" w:rsidR="00C70547" w:rsidRPr="00296C06" w:rsidRDefault="00C70547" w:rsidP="00C70547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3373E5" wp14:editId="49F1F7A6">
                <wp:simplePos x="0" y="0"/>
                <wp:positionH relativeFrom="column">
                  <wp:posOffset>518795</wp:posOffset>
                </wp:positionH>
                <wp:positionV relativeFrom="paragraph">
                  <wp:posOffset>122555</wp:posOffset>
                </wp:positionV>
                <wp:extent cx="3909060" cy="7553325"/>
                <wp:effectExtent l="0" t="0" r="15240" b="28575"/>
                <wp:wrapNone/>
                <wp:docPr id="45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9060" cy="7553325"/>
                          <a:chOff x="2421" y="2704"/>
                          <a:chExt cx="6156" cy="11895"/>
                        </a:xfrm>
                      </wpg:grpSpPr>
                      <wpg:grpSp>
                        <wpg:cNvPr id="46" name="Group 439"/>
                        <wpg:cNvGrpSpPr>
                          <a:grpSpLocks/>
                        </wpg:cNvGrpSpPr>
                        <wpg:grpSpPr bwMode="auto">
                          <a:xfrm>
                            <a:off x="2421" y="2704"/>
                            <a:ext cx="6156" cy="11895"/>
                            <a:chOff x="2421" y="2704"/>
                            <a:chExt cx="6156" cy="11895"/>
                          </a:xfrm>
                        </wpg:grpSpPr>
                        <wps:wsp>
                          <wps:cNvPr id="47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5224"/>
                              <a:ext cx="67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C0C339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NEIN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48" name="AutoShap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6939"/>
                              <a:ext cx="1229" cy="820"/>
                            </a:xfrm>
                            <a:prstGeom prst="flowChartMultidocumen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:ln>
                          </wps:spPr>
                          <wps:txbx>
                            <w:txbxContent>
                              <w:p w14:paraId="35745989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Angebote</w:t>
                                </w:r>
                              </w:p>
                            </w:txbxContent>
                          </wps:txbx>
                          <wps:bodyPr rot="0" vert="horz" wrap="none" lIns="116469" tIns="60564" rIns="116469" bIns="60564" anchor="ctr" anchorCtr="0" upright="1">
                            <a:noAutofit/>
                          </wps:bodyPr>
                        </wps:wsp>
                        <wps:wsp>
                          <wps:cNvPr id="49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1" y="6499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35164B" w14:textId="77777777" w:rsidR="00C70547" w:rsidRDefault="00891B69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Angebotseinholung bei Bedarf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50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8839"/>
                              <a:ext cx="1811" cy="6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BF4352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Bestellung beim Lieferanten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51" name="Oval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6" y="2704"/>
                              <a:ext cx="1440" cy="55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468DBA" w14:textId="77777777" w:rsidR="00C70547" w:rsidRDefault="00C70547" w:rsidP="00C70547">
                                <w:pPr>
                                  <w:jc w:val="center"/>
                                  <w:rPr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Bedarf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52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1" y="3423"/>
                              <a:ext cx="2160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3F39D0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 xml:space="preserve">Bedarfsmeldung 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53" name="AutoShap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9" y="5059"/>
                              <a:ext cx="2702" cy="1275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0ECADF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Einleitung der Bestellung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54" name="AutoShap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3771"/>
                              <a:ext cx="1538" cy="659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:ln>
                          </wps:spPr>
                          <wps:txbx>
                            <w:txbxContent>
                              <w:p w14:paraId="3768C6AC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Bedarfsmeldung</w:t>
                                </w:r>
                              </w:p>
                            </w:txbxContent>
                          </wps:txbx>
                          <wps:bodyPr rot="0" vert="horz" wrap="none" lIns="116469" tIns="60564" rIns="116469" bIns="60564" anchor="ctr" anchorCtr="0" upright="1">
                            <a:noAutofit/>
                          </wps:bodyPr>
                        </wps:wsp>
                        <wps:wsp>
                          <wps:cNvPr id="55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6" y="4159"/>
                              <a:ext cx="1845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CE7243" w14:textId="77777777" w:rsidR="00C70547" w:rsidRDefault="001D1B35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Anlage Bestellung</w:t>
                                </w:r>
                                <w:r w:rsidR="00C70547"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56" name="AutoShap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5206"/>
                              <a:ext cx="1737" cy="809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:ln>
                          </wps:spPr>
                          <wps:txbx>
                            <w:txbxContent>
                              <w:p w14:paraId="459D53F1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Rückmeldung an Bedarfsmelder</w:t>
                                </w:r>
                              </w:p>
                            </w:txbxContent>
                          </wps:txbx>
                          <wps:bodyPr rot="0" vert="horz" wrap="square" lIns="116469" tIns="60564" rIns="116469" bIns="60564" anchor="ctr" anchorCtr="0" upright="1">
                            <a:noAutofit/>
                          </wps:bodyPr>
                        </wps:wsp>
                        <wps:wsp>
                          <wps:cNvPr id="57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1" y="7399"/>
                              <a:ext cx="2520" cy="1080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8DE8D1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Freigabe der Bestellung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58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4" y="8381"/>
                              <a:ext cx="483" cy="4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AB82E9" w14:textId="77777777" w:rsidR="00C70547" w:rsidRDefault="00C70547" w:rsidP="00C70547">
                                <w:pPr>
                                  <w:spacing w:before="120"/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JA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59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7564"/>
                              <a:ext cx="67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D373A5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NEIN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60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3" y="6056"/>
                              <a:ext cx="483" cy="4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69C6FE" w14:textId="77777777" w:rsidR="00C70547" w:rsidRDefault="00C70547" w:rsidP="00C70547">
                                <w:pPr>
                                  <w:spacing w:before="120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JA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61" name="Oval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13879"/>
                              <a:ext cx="198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4AF2F7" w14:textId="77777777" w:rsidR="00C70547" w:rsidRDefault="00C70547" w:rsidP="00C70547">
                                <w:pPr>
                                  <w:jc w:val="center"/>
                                  <w:rPr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Ablage Dokumentation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62" name="Rectangl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12799"/>
                              <a:ext cx="198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9BFFB9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Klärung mit Lieferanten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63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11739"/>
                              <a:ext cx="2016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BDCC21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Klärung mit Lieferanten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64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10927"/>
                              <a:ext cx="1811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5C32C7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Lieferung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65" name="AutoShap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1" y="9667"/>
                              <a:ext cx="2160" cy="900"/>
                            </a:xfrm>
                            <a:prstGeom prst="flowChartPreparation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:ln>
                          </wps:spPr>
                          <wps:txbx>
                            <w:txbxContent>
                              <w:p w14:paraId="6D116BE7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Prüfung Auftrags-bestätigung</w:t>
                                </w:r>
                              </w:p>
                            </w:txbxContent>
                          </wps:txbx>
                          <wps:bodyPr rot="0" vert="horz" wrap="square" lIns="90000" tIns="46800" rIns="90000" bIns="46800" anchor="ctr" anchorCtr="0" upright="1">
                            <a:noAutofit/>
                          </wps:bodyPr>
                        </wps:wsp>
                        <wps:wsp>
                          <wps:cNvPr id="66" name="AutoShap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1" y="11467"/>
                              <a:ext cx="2160" cy="900"/>
                            </a:xfrm>
                            <a:prstGeom prst="flowChartPreparation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:ln>
                          </wps:spPr>
                          <wps:txbx>
                            <w:txbxContent>
                              <w:p w14:paraId="5BF49441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Prüfung Lieferung anhand Lieferschein</w:t>
                                </w:r>
                              </w:p>
                            </w:txbxContent>
                          </wps:txbx>
                          <wps:bodyPr rot="0" vert="horz" wrap="square" lIns="90000" tIns="46800" rIns="90000" bIns="46800" anchor="ctr" anchorCtr="0" upright="1">
                            <a:noAutofit/>
                          </wps:bodyPr>
                        </wps:wsp>
                        <wps:wsp>
                          <wps:cNvPr id="67" name="AutoShap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1" y="12727"/>
                              <a:ext cx="2160" cy="540"/>
                            </a:xfrm>
                            <a:prstGeom prst="flowChartPreparation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:ln>
                          </wps:spPr>
                          <wps:txbx>
                            <w:txbxContent>
                              <w:p w14:paraId="004DBD2F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Rechnungs-prüfung</w:t>
                                </w:r>
                              </w:p>
                            </w:txbxContent>
                          </wps:txbx>
                          <wps:bodyPr rot="0" vert="horz" wrap="square" lIns="90000" tIns="46800" rIns="90000" bIns="46800" anchor="ctr" anchorCtr="0" upright="1">
                            <a:noAutofit/>
                          </wps:bodyPr>
                        </wps:wsp>
                        <wps:wsp>
                          <wps:cNvPr id="68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10567"/>
                              <a:ext cx="590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84CFE0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i. O.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69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2" y="9724"/>
                              <a:ext cx="99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DFC457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Nicht i. O.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70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9939"/>
                              <a:ext cx="2016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B8A9C6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Klärung mit Lieferanten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71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12367"/>
                              <a:ext cx="590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F166B1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i. O.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72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13267"/>
                              <a:ext cx="590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A3245C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i. O.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73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9" y="13627"/>
                              <a:ext cx="1802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1C158E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Rechnungsfreigabe</w:t>
                                </w:r>
                              </w:p>
                            </w:txbxContent>
                          </wps:txbx>
                          <wps:bodyPr rot="0" vert="horz" wrap="square" lIns="94282" tIns="49027" rIns="94282" bIns="49027" anchor="ctr" anchorCtr="0" upright="1">
                            <a:noAutofit/>
                          </wps:bodyPr>
                        </wps:wsp>
                        <wps:wsp>
                          <wps:cNvPr id="74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2" y="11518"/>
                              <a:ext cx="99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C003BB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Nicht i. O.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7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2" y="12637"/>
                              <a:ext cx="99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sm"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823BE0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Nicht i. O.</w:t>
                                </w:r>
                              </w:p>
                            </w:txbxContent>
                          </wps:txbx>
                          <wps:bodyPr rot="0" vert="horz" wrap="none" lIns="94282" tIns="49027" rIns="94282" bIns="49027" anchor="t" anchorCtr="0" upright="1">
                            <a:spAutoFit/>
                          </wps:bodyPr>
                        </wps:wsp>
                        <wps:wsp>
                          <wps:cNvPr id="76" name="AutoShap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1" y="13423"/>
                              <a:ext cx="1102" cy="456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:ln>
                          </wps:spPr>
                          <wps:txbx>
                            <w:txbxContent>
                              <w:p w14:paraId="05CE08B2" w14:textId="77777777" w:rsidR="00C70547" w:rsidRDefault="00C70547" w:rsidP="00C70547">
                                <w:pPr>
                                  <w:jc w:val="center"/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</w:rPr>
                                  <w:t>Rechnung</w:t>
                                </w:r>
                              </w:p>
                            </w:txbxContent>
                          </wps:txbx>
                          <wps:bodyPr rot="0" vert="horz" wrap="none" lIns="116469" tIns="60564" rIns="116469" bIns="60564" anchor="ctr" anchorCtr="0" upright="1">
                            <a:noAutofit/>
                          </wps:bodyPr>
                        </wps:wsp>
                        <wps:wsp>
                          <wps:cNvPr id="77" name="Line 262"/>
                          <wps:cNvCnPr/>
                          <wps:spPr bwMode="auto">
                            <a:xfrm>
                              <a:off x="4401" y="325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65"/>
                          <wps:cNvCnPr/>
                          <wps:spPr bwMode="auto">
                            <a:xfrm>
                              <a:off x="4401" y="3799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66"/>
                          <wps:cNvCnPr/>
                          <wps:spPr bwMode="auto">
                            <a:xfrm>
                              <a:off x="4401" y="487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69"/>
                          <wps:cNvCnPr/>
                          <wps:spPr bwMode="auto">
                            <a:xfrm>
                              <a:off x="4401" y="6334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70"/>
                          <wps:cNvCnPr/>
                          <wps:spPr bwMode="auto">
                            <a:xfrm>
                              <a:off x="4401" y="721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71"/>
                          <wps:cNvCnPr/>
                          <wps:spPr bwMode="auto">
                            <a:xfrm>
                              <a:off x="4401" y="8479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72"/>
                          <wps:cNvCnPr/>
                          <wps:spPr bwMode="auto">
                            <a:xfrm>
                              <a:off x="4401" y="9487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73"/>
                          <wps:cNvCnPr/>
                          <wps:spPr bwMode="auto">
                            <a:xfrm>
                              <a:off x="4401" y="10567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77"/>
                          <wps:cNvCnPr/>
                          <wps:spPr bwMode="auto">
                            <a:xfrm>
                              <a:off x="4401" y="11287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78"/>
                          <wps:cNvCnPr/>
                          <wps:spPr bwMode="auto">
                            <a:xfrm>
                              <a:off x="4401" y="12367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79"/>
                          <wps:cNvCnPr/>
                          <wps:spPr bwMode="auto">
                            <a:xfrm>
                              <a:off x="4401" y="13267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89"/>
                          <wps:cNvCnPr/>
                          <wps:spPr bwMode="auto">
                            <a:xfrm>
                              <a:off x="4401" y="1405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92"/>
                          <wps:cNvCnPr/>
                          <wps:spPr bwMode="auto">
                            <a:xfrm>
                              <a:off x="2421" y="14239"/>
                              <a:ext cx="41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93"/>
                          <wps:cNvCnPr/>
                          <wps:spPr bwMode="auto">
                            <a:xfrm>
                              <a:off x="2421" y="5599"/>
                              <a:ext cx="0" cy="86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96"/>
                          <wps:cNvCnPr/>
                          <wps:spPr bwMode="auto">
                            <a:xfrm>
                              <a:off x="4401" y="13519"/>
                              <a:ext cx="21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99"/>
                          <wps:cNvCnPr/>
                          <wps:spPr bwMode="auto">
                            <a:xfrm flipV="1">
                              <a:off x="7461" y="1261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300"/>
                          <wps:cNvCnPr/>
                          <wps:spPr bwMode="auto">
                            <a:xfrm flipH="1">
                              <a:off x="4401" y="12619"/>
                              <a:ext cx="30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303"/>
                          <wps:cNvCnPr/>
                          <wps:spPr bwMode="auto">
                            <a:xfrm flipV="1">
                              <a:off x="7461" y="11359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304"/>
                          <wps:cNvCnPr/>
                          <wps:spPr bwMode="auto">
                            <a:xfrm flipH="1">
                              <a:off x="4401" y="11359"/>
                              <a:ext cx="30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305"/>
                          <wps:cNvCnPr/>
                          <wps:spPr bwMode="auto">
                            <a:xfrm flipH="1">
                              <a:off x="4401" y="7399"/>
                              <a:ext cx="21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306"/>
                          <wps:cNvCnPr/>
                          <wps:spPr bwMode="auto">
                            <a:xfrm>
                              <a:off x="5661" y="5599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310"/>
                          <wps:cNvCnPr/>
                          <wps:spPr bwMode="auto">
                            <a:xfrm>
                              <a:off x="4401" y="3979"/>
                              <a:ext cx="21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9" name="Line 317"/>
                        <wps:cNvCnPr/>
                        <wps:spPr bwMode="auto">
                          <a:xfrm>
                            <a:off x="5481" y="10099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18"/>
                        <wps:cNvCnPr/>
                        <wps:spPr bwMode="auto">
                          <a:xfrm>
                            <a:off x="5481" y="11899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19"/>
                        <wps:cNvCnPr/>
                        <wps:spPr bwMode="auto">
                          <a:xfrm>
                            <a:off x="5481" y="12979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373E5" id="Group 440" o:spid="_x0000_s1027" style="position:absolute;margin-left:40.85pt;margin-top:9.65pt;width:307.8pt;height:594.75pt;z-index:251661312" coordorigin="2421,2704" coordsize="6156,11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">
                <v:group id="Group 439" o:spid="_x0000_s1028" style="position:absolute;left:2421;top:2704;width:6156;height:11895" coordorigin="2421,2704" coordsize="6156,11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9" o:spid="_x0000_s1029" type="#_x0000_t202" style="position:absolute;left:2421;top:5224;width:679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0DC0C339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NEIN</w:t>
                          </w:r>
                        </w:p>
                      </w:txbxContent>
                    </v:textbox>
                  </v:shape>
  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<v:stroke joinstyle="miter"/>
                    <v:path o:extrusionok="f" o:connecttype="custom" o:connectlocs="10800,0;0,10800;10800,19890;21600,10800" textboxrect="0,3675,18595,18022"/>
                  </v:shapetype>
                  <v:shape id="AutoShape 110" o:spid="_x0000_s1030" type="#_x0000_t115" style="position:absolute;left:6561;top:6939;width:1229;height:82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" strokeweight=".25pt">
                    <v:stroke endarrowwidth="narrow" endarrowlength="short"/>
                    <v:textbox inset="3.23525mm,1.68233mm,3.23525mm,1.68233mm">
                      <w:txbxContent>
                        <w:p w14:paraId="35745989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Angebote</w:t>
                          </w:r>
                        </w:p>
                      </w:txbxContent>
                    </v:textbox>
                  </v:shape>
                  <v:rect id="Rectangle 111" o:spid="_x0000_s1031" style="position:absolute;left:3501;top:6499;width:180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" strokeweight=".25pt">
                    <v:textbox inset="2.61894mm,1.3619mm,2.61894mm,1.3619mm">
                      <w:txbxContent>
                        <w:p w14:paraId="2F35164B" w14:textId="77777777" w:rsidR="00C70547" w:rsidRDefault="00891B69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Angebotseinholung bei Bedarf</w:t>
                          </w:r>
                        </w:p>
                      </w:txbxContent>
                    </v:textbox>
                  </v:rect>
                  <v:rect id="Rectangle 112" o:spid="_x0000_s1032" style="position:absolute;left:3490;top:8839;width:1811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" strokeweight=".25pt">
                    <v:textbox inset="2.61894mm,1.3619mm,2.61894mm,1.3619mm">
                      <w:txbxContent>
                        <w:p w14:paraId="31BF4352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Bestellung beim Lieferanten</w:t>
                          </w:r>
                        </w:p>
                      </w:txbxContent>
                    </v:textbox>
                  </v:rect>
                  <v:oval id="Oval 144" o:spid="_x0000_s1033" style="position:absolute;left:3696;top:2704;width:1440;height: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" strokeweight=".25pt">
                    <v:textbox inset="2.61894mm,1.3619mm,2.61894mm,1.3619mm">
                      <w:txbxContent>
                        <w:p w14:paraId="6E468DBA" w14:textId="77777777" w:rsidR="00C70547" w:rsidRDefault="00C70547" w:rsidP="00C70547">
                          <w:pPr>
                            <w:jc w:val="center"/>
                            <w:rPr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Bedarf</w:t>
                          </w:r>
                        </w:p>
                      </w:txbxContent>
                    </v:textbox>
                  </v:oval>
                  <v:rect id="Rectangle 145" o:spid="_x0000_s1034" style="position:absolute;left:3321;top:3423;width:2160;height: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" strokeweight=".25pt">
                    <v:textbox inset="2.61894mm,1.3619mm,2.61894mm,1.3619mm">
                      <w:txbxContent>
                        <w:p w14:paraId="683F39D0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 xml:space="preserve">Bedarfsmeldung </w:t>
                          </w:r>
                        </w:p>
                      </w:txbxContent>
                    </v:textbox>
                  </v:rect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46" o:spid="_x0000_s1035" type="#_x0000_t110" style="position:absolute;left:2959;top:5059;width:2702;height:1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" strokeweight=".25pt">
                    <v:textbox inset="2.61894mm,1.3619mm,2.61894mm,1.3619mm">
                      <w:txbxContent>
                        <w:p w14:paraId="140ECADF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Einleitung der Bestellung</w:t>
                          </w:r>
                        </w:p>
                      </w:txbxContent>
                    </v:textbox>
                  </v:shape>
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AutoShape 147" o:spid="_x0000_s1036" type="#_x0000_t114" style="position:absolute;left:6561;top:3771;width:1538;height:6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" strokeweight=".25pt">
                    <v:stroke endarrowwidth="narrow" endarrowlength="short"/>
                    <v:textbox inset="3.23525mm,1.68233mm,3.23525mm,1.68233mm">
                      <w:txbxContent>
                        <w:p w14:paraId="3768C6AC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Bedarfsmeldung</w:t>
                          </w:r>
                        </w:p>
                      </w:txbxContent>
                    </v:textbox>
                  </v:shape>
                  <v:rect id="Rectangle 148" o:spid="_x0000_s1037" style="position:absolute;left:3456;top:4159;width:184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" strokeweight=".25pt">
                    <v:textbox inset="2.61894mm,1.3619mm,2.61894mm,1.3619mm">
                      <w:txbxContent>
                        <w:p w14:paraId="49CE7243" w14:textId="77777777" w:rsidR="00C70547" w:rsidRDefault="001D1B35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Anlage Bestellung</w:t>
                          </w:r>
                          <w:r w:rsidR="00C70547"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shape id="AutoShape 154" o:spid="_x0000_s1038" type="#_x0000_t114" style="position:absolute;left:6561;top:5206;width:1737;height: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" strokeweight=".25pt">
                    <v:stroke endarrowwidth="narrow" endarrowlength="short"/>
                    <v:textbox inset="3.23525mm,1.68233mm,3.23525mm,1.68233mm">
                      <w:txbxContent>
                        <w:p w14:paraId="459D53F1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Rückmeldung an Bedarfsmelder</w:t>
                          </w:r>
                        </w:p>
                      </w:txbxContent>
                    </v:textbox>
                  </v:shape>
                  <v:shape id="AutoShape 156" o:spid="_x0000_s1039" type="#_x0000_t110" style="position:absolute;left:3141;top:7399;width:252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" strokeweight=".25pt">
                    <v:textbox inset="2.61894mm,1.3619mm,2.61894mm,1.3619mm">
                      <w:txbxContent>
                        <w:p w14:paraId="7A8DE8D1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Freigabe der Bestellung</w:t>
                          </w:r>
                        </w:p>
                      </w:txbxContent>
                    </v:textbox>
                  </v:shape>
                  <v:shape id="Text Box 164" o:spid="_x0000_s1040" type="#_x0000_t202" style="position:absolute;left:4464;top:8381;width:483;height:4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25AB82E9" w14:textId="77777777" w:rsidR="00C70547" w:rsidRDefault="00C70547" w:rsidP="00C70547">
                          <w:pPr>
                            <w:spacing w:before="120"/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JA</w:t>
                          </w:r>
                        </w:p>
                      </w:txbxContent>
                    </v:textbox>
                  </v:shape>
                  <v:shape id="Text Box 166" o:spid="_x0000_s1041" type="#_x0000_t202" style="position:absolute;left:2421;top:7564;width:679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3FD373A5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NEIN</w:t>
                          </w:r>
                        </w:p>
                      </w:txbxContent>
                    </v:textbox>
                  </v:shape>
                  <v:shape id="Text Box 215" o:spid="_x0000_s1042" type="#_x0000_t202" style="position:absolute;left:4653;top:6056;width:483;height:4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1369C6FE" w14:textId="77777777" w:rsidR="00C70547" w:rsidRDefault="00C70547" w:rsidP="00C70547">
                          <w:pPr>
                            <w:spacing w:before="120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JA</w:t>
                          </w:r>
                        </w:p>
                      </w:txbxContent>
                    </v:textbox>
                  </v:shape>
                  <v:oval id="Oval 117" o:spid="_x0000_s1043" style="position:absolute;left:6561;top:13879;width:198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" strokeweight=".25pt">
                    <v:textbox inset="2.61894mm,1.3619mm,2.61894mm,1.3619mm">
                      <w:txbxContent>
                        <w:p w14:paraId="164AF2F7" w14:textId="77777777" w:rsidR="00C70547" w:rsidRDefault="00C70547" w:rsidP="00C70547">
                          <w:pPr>
                            <w:jc w:val="center"/>
                            <w:rPr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Ablage Dokumentation</w:t>
                          </w:r>
                        </w:p>
                      </w:txbxContent>
                    </v:textbox>
                  </v:oval>
                  <v:rect id="Rectangle 199" o:spid="_x0000_s1044" style="position:absolute;left:6561;top:12799;width:1980;height: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" strokeweight=".25pt">
                    <v:textbox inset="2.61894mm,1.3619mm,2.61894mm,1.3619mm">
                      <w:txbxContent>
                        <w:p w14:paraId="439BFFB9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Klärung mit Lieferanten</w:t>
                          </w:r>
                        </w:p>
                      </w:txbxContent>
                    </v:textbox>
                  </v:rect>
                  <v:rect id="Rectangle 198" o:spid="_x0000_s1045" style="position:absolute;left:6561;top:11739;width:2016;height: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" strokeweight=".25pt">
                    <v:textbox inset="2.61894mm,1.3619mm,2.61894mm,1.3619mm">
                      <w:txbxContent>
                        <w:p w14:paraId="01BDCC21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Klärung mit Lieferanten</w:t>
                          </w:r>
                        </w:p>
                      </w:txbxContent>
                    </v:textbox>
                  </v:rect>
                  <v:rect id="Rectangle 113" o:spid="_x0000_s1046" style="position:absolute;left:3490;top:10927;width:1811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" strokeweight=".25pt">
                    <v:textbox inset="2.61894mm,1.3619mm,2.61894mm,1.3619mm">
                      <w:txbxContent>
                        <w:p w14:paraId="3F5C32C7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Lieferung</w:t>
                          </w:r>
                        </w:p>
                      </w:txbxContent>
                    </v:textbox>
                  </v:rect>
                  <v:shapetype id="_x0000_t117" coordsize="21600,21600" o:spt="117" path="m4353,l17214,r4386,10800l17214,21600r-12861,l,10800xe">
                    <v:stroke joinstyle="miter"/>
                    <v:path gradientshapeok="t" o:connecttype="rect" textboxrect="4353,0,17214,21600"/>
                  </v:shapetype>
                  <v:shape id="AutoShape 114" o:spid="_x0000_s1047" type="#_x0000_t117" style="position:absolute;left:3321;top:9667;width:216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" strokeweight=".25pt">
                    <v:stroke endarrowwidth="narrow" endarrowlength="short"/>
                    <v:textbox inset="2.5mm,1.3mm,2.5mm,1.3mm">
                      <w:txbxContent>
                        <w:p w14:paraId="6D116BE7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Prüfung Auftrags-bestätigung</w:t>
                          </w:r>
                        </w:p>
                      </w:txbxContent>
                    </v:textbox>
                  </v:shape>
                  <v:shape id="AutoShape 115" o:spid="_x0000_s1048" type="#_x0000_t117" style="position:absolute;left:3321;top:11467;width:216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" strokeweight=".25pt">
                    <v:stroke endarrowwidth="narrow" endarrowlength="short"/>
                    <v:textbox inset="2.5mm,1.3mm,2.5mm,1.3mm">
                      <w:txbxContent>
                        <w:p w14:paraId="5BF49441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Prüfung Lieferung anhand Lieferschein</w:t>
                          </w:r>
                        </w:p>
                      </w:txbxContent>
                    </v:textbox>
                  </v:shape>
                  <v:shape id="AutoShape 116" o:spid="_x0000_s1049" type="#_x0000_t117" style="position:absolute;left:3321;top:12727;width:216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" strokeweight=".25pt">
                    <v:stroke endarrowwidth="narrow" endarrowlength="short"/>
                    <v:textbox inset="2.5mm,1.3mm,2.5mm,1.3mm">
                      <w:txbxContent>
                        <w:p w14:paraId="004DBD2F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Rechnungs-prüfung</w:t>
                          </w:r>
                        </w:p>
                      </w:txbxContent>
                    </v:textbox>
                  </v:shape>
                  <v:shape id="Text Box 121" o:spid="_x0000_s1050" type="#_x0000_t202" style="position:absolute;left:3861;top:10567;width:590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0284CFE0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i. O.</w:t>
                          </w:r>
                        </w:p>
                      </w:txbxContent>
                    </v:textbox>
                  </v:shape>
                  <v:shape id="Text Box 122" o:spid="_x0000_s1051" type="#_x0000_t202" style="position:absolute;left:5562;top:9724;width:999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52DFC457" w14:textId="77777777" w:rsidR="00C70547" w:rsidRDefault="00C70547" w:rsidP="00C70547">
                          <w:pP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Nicht i. O.</w:t>
                          </w:r>
                        </w:p>
                      </w:txbxContent>
                    </v:textbox>
                  </v:shape>
                  <v:rect id="Rectangle 123" o:spid="_x0000_s1052" style="position:absolute;left:6561;top:9939;width:2016;height: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" strokeweight=".25pt">
                    <v:textbox inset="2.61894mm,1.3619mm,2.61894mm,1.3619mm">
                      <w:txbxContent>
                        <w:p w14:paraId="4EB8A9C6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Klärung mit Lieferanten</w:t>
                          </w:r>
                        </w:p>
                      </w:txbxContent>
                    </v:textbox>
                  </v:rect>
                  <v:shape id="Text Box 126" o:spid="_x0000_s1053" type="#_x0000_t202" style="position:absolute;left:3861;top:12367;width:590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02F166B1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i. O.</w:t>
                          </w:r>
                        </w:p>
                      </w:txbxContent>
                    </v:textbox>
                  </v:shape>
                  <v:shape id="Text Box 127" o:spid="_x0000_s1054" type="#_x0000_t202" style="position:absolute;left:3861;top:13267;width:590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6DA3245C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i. O.</w:t>
                          </w:r>
                        </w:p>
                      </w:txbxContent>
                    </v:textbox>
                  </v:shape>
                  <v:rect id="Rectangle 128" o:spid="_x0000_s1055" style="position:absolute;left:3499;top:13627;width:1802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" strokeweight=".25pt">
                    <v:textbox inset="2.61894mm,1.3619mm,2.61894mm,1.3619mm">
                      <w:txbxContent>
                        <w:p w14:paraId="4F1C158E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Rechnungsfreigabe</w:t>
                          </w:r>
                        </w:p>
                      </w:txbxContent>
                    </v:textbox>
                  </v:rect>
                  <v:shape id="Text Box 130" o:spid="_x0000_s1056" type="#_x0000_t202" style="position:absolute;left:5562;top:11518;width:999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0AC003BB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Nicht i. O.</w:t>
                          </w:r>
                        </w:p>
                      </w:txbxContent>
                    </v:textbox>
                  </v:shape>
                  <v:shape id="Text Box 134" o:spid="_x0000_s1057" type="#_x0000_t202" style="position:absolute;left:5562;top:12637;width:999;height: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" filled="f" stroked="f" strokeweight=".25pt">
                    <v:stroke endarrowwidth="narrow" endarrowlength="short"/>
                    <v:textbox style="mso-fit-shape-to-text:t" inset="2.61894mm,1.3619mm,2.61894mm,1.3619mm">
                      <w:txbxContent>
                        <w:p w14:paraId="74823BE0" w14:textId="77777777" w:rsidR="00C70547" w:rsidRDefault="00C70547" w:rsidP="00C70547">
                          <w:pP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Nicht i. O.</w:t>
                          </w:r>
                        </w:p>
                      </w:txbxContent>
                    </v:textbox>
                  </v:shape>
                  <v:shape id="AutoShape 142" o:spid="_x0000_s1058" type="#_x0000_t114" style="position:absolute;left:6561;top:13423;width:1102;height:45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" strokeweight=".25pt">
                    <v:stroke endarrowwidth="narrow" endarrowlength="short"/>
                    <v:textbox inset="3.23525mm,1.68233mm,3.23525mm,1.68233mm">
                      <w:txbxContent>
                        <w:p w14:paraId="05CE08B2" w14:textId="77777777" w:rsidR="00C70547" w:rsidRDefault="00C70547" w:rsidP="00C70547">
                          <w:pPr>
                            <w:jc w:val="center"/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</w:rPr>
                            <w:t>Rechnung</w:t>
                          </w:r>
                        </w:p>
                      </w:txbxContent>
                    </v:textbox>
                  </v:shape>
                  <v:line id="Line 262" o:spid="_x0000_s1059" style="position:absolute;visibility:visible;mso-wrap-style:square" from="4401,3259" to="4401,3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">
                    <v:stroke endarrow="block"/>
                  </v:line>
                  <v:line id="Line 265" o:spid="_x0000_s1060" style="position:absolute;visibility:visible;mso-wrap-style:square" from="4401,3799" to="4401,4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">
                    <v:stroke endarrow="block"/>
                  </v:line>
                  <v:line id="Line 266" o:spid="_x0000_s1061" style="position:absolute;visibility:visible;mso-wrap-style:square" from="4401,4879" to="4401,5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">
                    <v:stroke endarrow="block"/>
                  </v:line>
                  <v:line id="Line 269" o:spid="_x0000_s1062" style="position:absolute;visibility:visible;mso-wrap-style:square" from="4401,6334" to="4401,6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">
                    <v:stroke endarrow="block"/>
                  </v:line>
                  <v:line id="Line 270" o:spid="_x0000_s1063" style="position:absolute;visibility:visible;mso-wrap-style:square" from="4401,7219" to="4401,7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">
                    <v:stroke endarrow="block"/>
                  </v:line>
                  <v:line id="Line 271" o:spid="_x0000_s1064" style="position:absolute;visibility:visible;mso-wrap-style:square" from="4401,8479" to="4401,8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">
                    <v:stroke endarrow="block"/>
                  </v:line>
                  <v:line id="Line 272" o:spid="_x0000_s1065" style="position:absolute;visibility:visible;mso-wrap-style:square" from="4401,9487" to="4401,9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PMxAAAANsAAAAPAAAAZHJzL2Rvd25yZXYueG1sRI9PawIx&#10;FMTvQr9DeIXeNGsL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CphA8zEAAAA2wAAAA8A&#10;AAAAAAAAAAAAAAAABwIAAGRycy9kb3ducmV2LnhtbFBLBQYAAAAAAwADALcAAAD4AgAAAAA=&#10;">
                    <v:stroke endarrow="block"/>
                  </v:line>
                  <v:line id="Line 273" o:spid="_x0000_s1066" style="position:absolute;visibility:visible;mso-wrap-style:square" from="4401,10567" to="4401,10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Ju4xAAAANsAAAAPAAAAZHJzL2Rvd25yZXYueG1sRI9PawIx&#10;FMTvQr9DeIXeNGsp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KWIm7jEAAAA2wAAAA8A&#10;AAAAAAAAAAAAAAAABwIAAGRycy9kb3ducmV2LnhtbFBLBQYAAAAAAwADALcAAAD4AgAAAAA=&#10;">
                    <v:stroke endarrow="block"/>
                  </v:line>
                  <v:line id="Line 277" o:spid="_x0000_s1067" style="position:absolute;visibility:visible;mso-wrap-style:square" from="4401,11287" to="4401,1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D4jxAAAANsAAAAPAAAAZHJzL2Rvd25yZXYueG1sRI9PawIx&#10;FMTvQr9DeIXeNGuh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MrEPiPEAAAA2wAAAA8A&#10;AAAAAAAAAAAAAAAABwIAAGRycy9kb3ducmV2LnhtbFBLBQYAAAAAAwADALcAAAD4AgAAAAA=&#10;">
                    <v:stroke endarrow="block"/>
                  </v:line>
                  <v:line id="Line 278" o:spid="_x0000_s1068" style="position:absolute;visibility:visible;mso-wrap-style:square" from="4401,12367" to="4401,12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">
                    <v:stroke endarrow="block"/>
                  </v:line>
                  <v:line id="Line 279" o:spid="_x0000_s1069" style="position:absolute;visibility:visible;mso-wrap-style:square" from="4401,13267" to="4401,1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">
                    <v:stroke endarrow="block"/>
                  </v:line>
                  <v:line id="Line 289" o:spid="_x0000_s1070" style="position:absolute;visibility:visible;mso-wrap-style:square" from="4401,14059" to="4401,1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">
                    <v:stroke endarrow="block"/>
                  </v:line>
                  <v:line id="Line 292" o:spid="_x0000_s1071" style="position:absolute;visibility:visible;mso-wrap-style:square" from="2421,14239" to="6561,1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">
                    <v:stroke endarrow="block"/>
                  </v:line>
                  <v:line id="Line 293" o:spid="_x0000_s1072" style="position:absolute;visibility:visible;mso-wrap-style:square" from="2421,5599" to="2421,1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  <v:line id="Line 296" o:spid="_x0000_s1073" style="position:absolute;visibility:visible;mso-wrap-style:square" from="4401,13519" to="6561,13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  <v:line id="Line 299" o:spid="_x0000_s1074" style="position:absolute;flip:y;visibility:visible;mso-wrap-style:square" from="7461,12619" to="7461,12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hrV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"/>
                  <v:line id="Line 300" o:spid="_x0000_s1075" style="position:absolute;flip:x;visibility:visible;mso-wrap-style:square" from="4401,12619" to="7461,12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">
                    <v:stroke endarrow="block"/>
                  </v:line>
                  <v:line id="Line 303" o:spid="_x0000_s1076" style="position:absolute;flip:y;visibility:visible;mso-wrap-style:square" from="7461,11359" to="7461,11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yc6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"/>
                  <v:line id="Line 304" o:spid="_x0000_s1077" style="position:absolute;flip:x;visibility:visible;mso-wrap-style:square" from="4401,11359" to="7461,11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">
                    <v:stroke endarrow="block"/>
                  </v:line>
                  <v:line id="Line 305" o:spid="_x0000_s1078" style="position:absolute;flip:x;visibility:visible;mso-wrap-style:square" from="4401,7399" to="6561,7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RzW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"/>
                  <v:line id="Line 306" o:spid="_x0000_s1079" style="position:absolute;visibility:visible;mso-wrap-style:square" from="5661,5599" to="6561,5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">
                    <v:stroke endarrow="block"/>
                  </v:line>
                  <v:line id="Line 310" o:spid="_x0000_s1080" style="position:absolute;visibility:visible;mso-wrap-style:square" from="4401,3979" to="6561,3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</v:group>
                <v:line id="Line 317" o:spid="_x0000_s1081" style="position:absolute;visibility:visible;mso-wrap-style:square" from="5481,10099" to="6561,10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">
                  <v:stroke endarrow="block"/>
                </v:line>
                <v:line id="Line 318" o:spid="_x0000_s1082" style="position:absolute;visibility:visible;mso-wrap-style:square" from="5481,11899" to="6561,11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dBKxQAAANw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">
                  <v:stroke endarrow="block"/>
                </v:line>
                <v:line id="Line 319" o:spid="_x0000_s1083" style="position:absolute;visibility:visible;mso-wrap-style:square" from="5481,12979" to="6561,12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XXRwgAAANw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">
                  <v:stroke endarrow="block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B684E0" wp14:editId="0F1482F5">
                <wp:simplePos x="0" y="0"/>
                <wp:positionH relativeFrom="column">
                  <wp:posOffset>4683125</wp:posOffset>
                </wp:positionH>
                <wp:positionV relativeFrom="paragraph">
                  <wp:posOffset>3940175</wp:posOffset>
                </wp:positionV>
                <wp:extent cx="1600200" cy="1909445"/>
                <wp:effectExtent l="0" t="0" r="0" b="0"/>
                <wp:wrapNone/>
                <wp:docPr id="11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90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74C4EDCE" w14:textId="77777777" w:rsidR="00C70547" w:rsidRDefault="001D1B35" w:rsidP="00C70547">
                            <w:pP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  <w:t xml:space="preserve">Es sind nur freigegebene </w:t>
                            </w:r>
                            <w:r w:rsidR="00C70547"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  <w:t>Lieferanten</w:t>
                            </w:r>
                            <w: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  <w:t xml:space="preserve"> einzusetzen</w:t>
                            </w:r>
                          </w:p>
                        </w:txbxContent>
                      </wps:txbx>
                      <wps:bodyPr rot="0" vert="horz" wrap="square" lIns="90000" tIns="46800" rIns="90000" bIns="46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684E0" id="Text Box 141" o:spid="_x0000_s1084" type="#_x0000_t202" style="position:absolute;margin-left:368.75pt;margin-top:310.25pt;width:126pt;height:15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" filled="f" stroked="f" strokeweight=".25pt">
                <v:stroke endarrowwidth="narrow" endarrowlength="short"/>
                <v:textbox inset="2.5mm,1.3mm,2.5mm,1.3mm">
                  <w:txbxContent>
                    <w:p w14:paraId="74C4EDCE" w14:textId="77777777" w:rsidR="00C70547" w:rsidRDefault="001D1B35" w:rsidP="00C70547">
                      <w:pPr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</w:pPr>
                      <w:r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  <w:t xml:space="preserve">Es sind nur freigegebene </w:t>
                      </w:r>
                      <w:r w:rsidR="00C70547"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  <w:t>Lieferanten</w:t>
                      </w:r>
                      <w:r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  <w:t xml:space="preserve"> einzusetzen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F0B4F7" wp14:editId="4D5B37E7">
                <wp:simplePos x="0" y="0"/>
                <wp:positionH relativeFrom="column">
                  <wp:posOffset>4637405</wp:posOffset>
                </wp:positionH>
                <wp:positionV relativeFrom="paragraph">
                  <wp:posOffset>239395</wp:posOffset>
                </wp:positionV>
                <wp:extent cx="0" cy="7429500"/>
                <wp:effectExtent l="0" t="0" r="0" b="0"/>
                <wp:wrapNone/>
                <wp:docPr id="10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29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362BB" id="Line 20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15pt,18.85pt" to="365.15pt,6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MsAIgIAAEYEAAAOAAAAZHJzL2Uyb0RvYy54bWysU02P2jAQvVfqf7B8h3w0s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7C8065" wp14:editId="2656769D">
                <wp:simplePos x="0" y="0"/>
                <wp:positionH relativeFrom="column">
                  <wp:posOffset>4728845</wp:posOffset>
                </wp:positionH>
                <wp:positionV relativeFrom="paragraph">
                  <wp:posOffset>7211695</wp:posOffset>
                </wp:positionV>
                <wp:extent cx="1737360" cy="210820"/>
                <wp:effectExtent l="0" t="0" r="0" b="0"/>
                <wp:wrapNone/>
                <wp:docPr id="108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6133CEDD" w14:textId="77777777" w:rsidR="00C70547" w:rsidRDefault="00C70547" w:rsidP="00C70547">
                            <w:pP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  <w:t>Originale werden zentral abgelegt</w:t>
                            </w:r>
                          </w:p>
                        </w:txbxContent>
                      </wps:txbx>
                      <wps:bodyPr rot="0" vert="horz" wrap="square" lIns="90000" tIns="46800" rIns="90000" bIns="468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C8065" id="Text Box 231" o:spid="_x0000_s1085" type="#_x0000_t202" style="position:absolute;margin-left:372.35pt;margin-top:567.85pt;width:136.8pt;height:1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" filled="f" stroked="f" strokeweight=".25pt">
                <v:stroke endarrowwidth="narrow" endarrowlength="short"/>
                <v:textbox style="mso-fit-shape-to-text:t" inset="2.5mm,1.3mm,2.5mm,1.3mm">
                  <w:txbxContent>
                    <w:p w14:paraId="6133CEDD" w14:textId="77777777" w:rsidR="00C70547" w:rsidRDefault="00C70547" w:rsidP="00C70547">
                      <w:pPr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</w:pPr>
                      <w:r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  <w:t>Originale werden zentral abgelegt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11294B" wp14:editId="536A0E4B">
                <wp:simplePos x="0" y="0"/>
                <wp:positionH relativeFrom="column">
                  <wp:posOffset>4683125</wp:posOffset>
                </wp:positionH>
                <wp:positionV relativeFrom="paragraph">
                  <wp:posOffset>648335</wp:posOffset>
                </wp:positionV>
                <wp:extent cx="1783080" cy="444500"/>
                <wp:effectExtent l="0" t="0" r="0" b="0"/>
                <wp:wrapNone/>
                <wp:docPr id="10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308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13D56B14" w14:textId="094F6C4F" w:rsidR="00C70547" w:rsidRDefault="00C70547" w:rsidP="00813450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  <w:t xml:space="preserve">Bedarfsmeldung </w:t>
                            </w:r>
                            <w:r w:rsidR="0029299F"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</w:rPr>
                              <w:t>über ERP-System</w:t>
                            </w:r>
                          </w:p>
                        </w:txbxContent>
                      </wps:txbx>
                      <wps:bodyPr rot="0" vert="horz" wrap="square" lIns="90000" tIns="46800" rIns="90000" bIns="468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1294B" id="_x0000_t202" coordsize="21600,21600" o:spt="202" path="m,l,21600r21600,l21600,xe">
                <v:stroke joinstyle="miter"/>
                <v:path gradientshapeok="t" o:connecttype="rect"/>
              </v:shapetype>
              <v:shape id="Text Box 139" o:spid="_x0000_s1086" type="#_x0000_t202" style="position:absolute;margin-left:368.75pt;margin-top:51.05pt;width:140.4pt;height: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" filled="f" stroked="f" strokeweight=".25pt">
                <v:stroke endarrowwidth="narrow" endarrowlength="short"/>
                <v:textbox style="mso-fit-shape-to-text:t" inset="2.5mm,1.3mm,2.5mm,1.3mm">
                  <w:txbxContent>
                    <w:p w14:paraId="13D56B14" w14:textId="094F6C4F" w:rsidR="00C70547" w:rsidRDefault="00C70547" w:rsidP="00813450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</w:pPr>
                      <w:r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  <w:t xml:space="preserve">Bedarfsmeldung </w:t>
                      </w:r>
                      <w:r w:rsidR="0029299F">
                        <w:rPr>
                          <w:rFonts w:ascii="Arial" w:hAnsi="Arial"/>
                          <w:snapToGrid w:val="0"/>
                          <w:color w:val="000000"/>
                          <w:sz w:val="16"/>
                        </w:rPr>
                        <w:t>über ERP-System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32A3D" wp14:editId="42683B94">
                <wp:simplePos x="0" y="0"/>
                <wp:positionH relativeFrom="column">
                  <wp:posOffset>4637405</wp:posOffset>
                </wp:positionH>
                <wp:positionV relativeFrom="paragraph">
                  <wp:posOffset>191135</wp:posOffset>
                </wp:positionV>
                <wp:extent cx="1290320" cy="210820"/>
                <wp:effectExtent l="0" t="0" r="0" b="0"/>
                <wp:wrapNone/>
                <wp:docPr id="105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32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3F2EB149" w14:textId="77777777" w:rsidR="00C70547" w:rsidRDefault="00C70547" w:rsidP="00C70547">
                            <w:pP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snapToGrid w:val="0"/>
                                <w:color w:val="000000"/>
                                <w:sz w:val="16"/>
                                <w:u w:val="single"/>
                              </w:rPr>
                              <w:t>BEMERKUNGEN:</w:t>
                            </w:r>
                          </w:p>
                        </w:txbxContent>
                      </wps:txbx>
                      <wps:bodyPr rot="0" vert="horz" wrap="square" lIns="90000" tIns="46800" rIns="90000" bIns="468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32A3D" id="Text Box 138" o:spid="_x0000_s1087" type="#_x0000_t202" style="position:absolute;margin-left:365.15pt;margin-top:15.05pt;width:101.6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" filled="f" stroked="f" strokeweight=".25pt">
                <v:stroke endarrowwidth="narrow" endarrowlength="short"/>
                <v:textbox style="mso-fit-shape-to-text:t" inset="2.5mm,1.3mm,2.5mm,1.3mm">
                  <w:txbxContent>
                    <w:p w14:paraId="3F2EB149" w14:textId="77777777" w:rsidR="00C70547" w:rsidRDefault="00C70547" w:rsidP="00C70547">
                      <w:pPr>
                        <w:rPr>
                          <w:rFonts w:ascii="Arial" w:hAnsi="Arial"/>
                          <w:snapToGrid w:val="0"/>
                          <w:color w:val="000000"/>
                          <w:sz w:val="16"/>
                          <w:u w:val="single"/>
                        </w:rPr>
                      </w:pPr>
                      <w:r>
                        <w:rPr>
                          <w:rFonts w:ascii="Arial" w:hAnsi="Arial"/>
                          <w:snapToGrid w:val="0"/>
                          <w:color w:val="000000"/>
                          <w:sz w:val="16"/>
                          <w:u w:val="single"/>
                        </w:rPr>
                        <w:t>BEMERKUNGEN: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C2794E" wp14:editId="46B46553">
                <wp:simplePos x="0" y="0"/>
                <wp:positionH relativeFrom="column">
                  <wp:posOffset>522605</wp:posOffset>
                </wp:positionH>
                <wp:positionV relativeFrom="paragraph">
                  <wp:posOffset>1963420</wp:posOffset>
                </wp:positionV>
                <wp:extent cx="457200" cy="1485900"/>
                <wp:effectExtent l="0" t="0" r="0" b="0"/>
                <wp:wrapNone/>
                <wp:docPr id="102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485900"/>
                          <a:chOff x="1701" y="5599"/>
                          <a:chExt cx="720" cy="2340"/>
                        </a:xfrm>
                      </wpg:grpSpPr>
                      <wps:wsp>
                        <wps:cNvPr id="103" name="Line 312"/>
                        <wps:cNvCnPr/>
                        <wps:spPr bwMode="auto">
                          <a:xfrm flipH="1">
                            <a:off x="1701" y="793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313"/>
                        <wps:cNvCnPr/>
                        <wps:spPr bwMode="auto">
                          <a:xfrm flipH="1">
                            <a:off x="1701" y="55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7E88E" id="Group 383" o:spid="_x0000_s1026" style="position:absolute;margin-left:41.15pt;margin-top:154.6pt;width:36pt;height:117pt;z-index:251662336" coordorigin="1701,5599" coordsize="720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">
                <v:line id="Line 312" o:spid="_x0000_s1027" style="position:absolute;flip:x;visibility:visible;mso-wrap-style:square" from="1701,7939" to="2421,7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"/>
                <v:line id="Line 313" o:spid="_x0000_s1028" style="position:absolute;flip:x;visibility:visible;mso-wrap-style:square" from="1701,5599" to="2421,5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oeiwwAAANw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2Qhuz6QL5PwfAAD//wMAUEsBAi0AFAAGAAgAAAAhANvh9svuAAAAhQEAABMAAAAAAAAAAAAA&#10;AAAAAAAAAFtDb250ZW50X1R5cGVzXS54bWxQSwECLQAUAAYACAAAACEAWvQsW78AAAAVAQAACwAA&#10;AAAAAAAAAAAAAAAfAQAAX3JlbHMvLnJlbHNQSwECLQAUAAYACAAAACEAMOaHosMAAADcAAAADwAA&#10;AAAAAAAAAAAAAAAHAgAAZHJzL2Rvd25yZXYueG1sUEsFBgAAAAADAAMAtwAAAPcCAAAAAA==&#10;"/>
              </v:group>
            </w:pict>
          </mc:Fallback>
        </mc:AlternateContent>
      </w:r>
    </w:p>
    <w:p w14:paraId="6D379605" w14:textId="77777777" w:rsidR="00C70547" w:rsidRDefault="00C70547" w:rsidP="00C70547">
      <w:pPr>
        <w:pStyle w:val="berschrift2"/>
        <w:pageBreakBefore/>
        <w:spacing w:after="120"/>
        <w:rPr>
          <w:i/>
        </w:rPr>
      </w:pPr>
      <w:bookmarkStart w:id="19" w:name="_Toc347510102"/>
      <w:bookmarkStart w:id="20" w:name="_Toc27409636"/>
      <w:r>
        <w:lastRenderedPageBreak/>
        <w:t>1.2</w:t>
      </w:r>
      <w:r>
        <w:tab/>
        <w:t>Feststellung Bedarf</w:t>
      </w:r>
      <w:bookmarkEnd w:id="19"/>
      <w:bookmarkEnd w:id="20"/>
    </w:p>
    <w:p w14:paraId="08832944" w14:textId="77777777" w:rsidR="001D1B35" w:rsidRDefault="00C70547" w:rsidP="001D1B35">
      <w:pPr>
        <w:pStyle w:val="Textkrper"/>
        <w:spacing w:after="120"/>
        <w:rPr>
          <w:sz w:val="22"/>
          <w:szCs w:val="22"/>
        </w:rPr>
      </w:pPr>
      <w:r w:rsidRPr="00DB51E9">
        <w:rPr>
          <w:sz w:val="22"/>
          <w:szCs w:val="22"/>
        </w:rPr>
        <w:t>Entsteht ein Bedarf an z.B. Büromateria</w:t>
      </w:r>
      <w:r w:rsidR="001D1B35">
        <w:rPr>
          <w:sz w:val="22"/>
          <w:szCs w:val="22"/>
        </w:rPr>
        <w:t>l, Kundendienst, Dienstleistungen</w:t>
      </w:r>
      <w:r w:rsidRPr="00DB51E9">
        <w:rPr>
          <w:sz w:val="22"/>
          <w:szCs w:val="22"/>
        </w:rPr>
        <w:t xml:space="preserve"> </w:t>
      </w:r>
      <w:r w:rsidR="001D1B35">
        <w:rPr>
          <w:sz w:val="22"/>
          <w:szCs w:val="22"/>
        </w:rPr>
        <w:t xml:space="preserve">oder Investitionsgüter </w:t>
      </w:r>
      <w:r w:rsidRPr="00DB51E9">
        <w:rPr>
          <w:sz w:val="22"/>
          <w:szCs w:val="22"/>
        </w:rPr>
        <w:t xml:space="preserve">füllt der jeweilige Mitarbeiter (Bedarfsmelder) eine Bedarfsmeldung aus und leitet diese an den zuständigen </w:t>
      </w:r>
      <w:r w:rsidR="001D1B35">
        <w:rPr>
          <w:sz w:val="22"/>
          <w:szCs w:val="22"/>
        </w:rPr>
        <w:t xml:space="preserve">Mitarbeiter </w:t>
      </w:r>
      <w:r w:rsidRPr="00DB51E9">
        <w:rPr>
          <w:sz w:val="22"/>
          <w:szCs w:val="22"/>
        </w:rPr>
        <w:t xml:space="preserve">weiter. </w:t>
      </w:r>
    </w:p>
    <w:p w14:paraId="2AD2DB77" w14:textId="46FAC8F2" w:rsidR="001D1B35" w:rsidRPr="00DB51E9" w:rsidRDefault="001D1B35" w:rsidP="00C70547">
      <w:pPr>
        <w:pStyle w:val="Textkrper"/>
        <w:rPr>
          <w:sz w:val="22"/>
          <w:szCs w:val="22"/>
        </w:rPr>
      </w:pPr>
      <w:r>
        <w:rPr>
          <w:sz w:val="22"/>
          <w:szCs w:val="22"/>
        </w:rPr>
        <w:t>Auftragsbezogene Bedarfe/Bestände werden über das EDV-System überwacht und entsprechend disponiert.</w:t>
      </w:r>
      <w:r w:rsidR="0054445E">
        <w:rPr>
          <w:sz w:val="22"/>
          <w:szCs w:val="22"/>
        </w:rPr>
        <w:t xml:space="preserve"> </w:t>
      </w:r>
    </w:p>
    <w:p w14:paraId="763A1BD3" w14:textId="77777777" w:rsidR="00C70547" w:rsidRDefault="00C70547" w:rsidP="000A5A65">
      <w:pPr>
        <w:pStyle w:val="berschrift2"/>
        <w:spacing w:before="240" w:after="120"/>
        <w:rPr>
          <w:i/>
        </w:rPr>
      </w:pPr>
      <w:bookmarkStart w:id="21" w:name="_Toc347510103"/>
      <w:bookmarkStart w:id="22" w:name="_Toc27409637"/>
      <w:r>
        <w:t>1.3</w:t>
      </w:r>
      <w:r>
        <w:tab/>
        <w:t>Einleitung und Freigabe der Bestellung</w:t>
      </w:r>
      <w:bookmarkEnd w:id="21"/>
      <w:bookmarkEnd w:id="22"/>
    </w:p>
    <w:p w14:paraId="2E4A6550" w14:textId="77777777" w:rsidR="00C70547" w:rsidRPr="00911BBD" w:rsidRDefault="00C70547" w:rsidP="00C70547">
      <w:pPr>
        <w:jc w:val="both"/>
        <w:rPr>
          <w:rFonts w:ascii="Arial" w:hAnsi="Arial"/>
          <w:sz w:val="22"/>
          <w:szCs w:val="22"/>
        </w:rPr>
      </w:pPr>
      <w:r w:rsidRPr="00911BBD">
        <w:rPr>
          <w:rFonts w:ascii="Arial" w:hAnsi="Arial"/>
          <w:sz w:val="22"/>
          <w:szCs w:val="22"/>
        </w:rPr>
        <w:t xml:space="preserve">Ggf. erfolgt eine Prüfung und Freigabe der Bedarfsmeldung durch </w:t>
      </w:r>
      <w:r w:rsidR="001D1B35">
        <w:rPr>
          <w:rFonts w:ascii="Arial" w:hAnsi="Arial"/>
          <w:sz w:val="22"/>
          <w:szCs w:val="22"/>
        </w:rPr>
        <w:t>zuständigen Mitarbeiter oder GF</w:t>
      </w:r>
      <w:r w:rsidRPr="00911BBD">
        <w:rPr>
          <w:rFonts w:ascii="Arial" w:hAnsi="Arial"/>
          <w:sz w:val="22"/>
          <w:szCs w:val="22"/>
        </w:rPr>
        <w:t>. Der Bedarfsmelder erhält eine Rückmeldung (Bestellentscheid).</w:t>
      </w:r>
    </w:p>
    <w:p w14:paraId="771D8B0C" w14:textId="77777777" w:rsidR="00C70547" w:rsidRPr="00DB51E9" w:rsidRDefault="00C70547" w:rsidP="0036200B">
      <w:pPr>
        <w:pStyle w:val="berschrift2"/>
        <w:keepNext/>
        <w:numPr>
          <w:ilvl w:val="1"/>
          <w:numId w:val="10"/>
        </w:numPr>
        <w:spacing w:before="240" w:after="120"/>
        <w:ind w:left="709" w:hanging="709"/>
      </w:pPr>
      <w:bookmarkStart w:id="23" w:name="_Toc347510104"/>
      <w:bookmarkStart w:id="24" w:name="_Toc27409638"/>
      <w:r w:rsidRPr="00DB51E9">
        <w:t>Durchführung der Bestellung</w:t>
      </w:r>
      <w:bookmarkEnd w:id="23"/>
      <w:bookmarkEnd w:id="24"/>
    </w:p>
    <w:p w14:paraId="436C3529" w14:textId="77777777" w:rsidR="00C70547" w:rsidRPr="00911BBD" w:rsidRDefault="008A5C76" w:rsidP="00C70547">
      <w:pPr>
        <w:spacing w:after="1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Es </w:t>
      </w:r>
      <w:r w:rsidR="001D1B35">
        <w:rPr>
          <w:rFonts w:ascii="Arial" w:hAnsi="Arial"/>
          <w:sz w:val="22"/>
          <w:szCs w:val="22"/>
        </w:rPr>
        <w:t xml:space="preserve">wird eine Bestellung angelegt und </w:t>
      </w:r>
      <w:r w:rsidR="00C70547" w:rsidRPr="00911BBD">
        <w:rPr>
          <w:rFonts w:ascii="Arial" w:hAnsi="Arial"/>
          <w:sz w:val="22"/>
          <w:szCs w:val="22"/>
        </w:rPr>
        <w:t>ggf. ein Angebot des Lieferanten an</w:t>
      </w:r>
      <w:r w:rsidR="001D1B35">
        <w:rPr>
          <w:rFonts w:ascii="Arial" w:hAnsi="Arial"/>
          <w:sz w:val="22"/>
          <w:szCs w:val="22"/>
        </w:rPr>
        <w:t>gefordert</w:t>
      </w:r>
      <w:r w:rsidR="00C70547" w:rsidRPr="00911BBD">
        <w:rPr>
          <w:rFonts w:ascii="Arial" w:hAnsi="Arial"/>
          <w:sz w:val="22"/>
          <w:szCs w:val="22"/>
        </w:rPr>
        <w:t>.</w:t>
      </w:r>
    </w:p>
    <w:p w14:paraId="29402BA8" w14:textId="77777777" w:rsidR="00C70547" w:rsidRPr="00911BBD" w:rsidRDefault="00C70547" w:rsidP="00C70547">
      <w:pPr>
        <w:spacing w:after="120"/>
        <w:jc w:val="both"/>
        <w:rPr>
          <w:rFonts w:ascii="Arial" w:hAnsi="Arial"/>
          <w:sz w:val="22"/>
          <w:szCs w:val="22"/>
        </w:rPr>
      </w:pPr>
      <w:r w:rsidRPr="00911BBD">
        <w:rPr>
          <w:rFonts w:ascii="Arial" w:hAnsi="Arial"/>
          <w:sz w:val="22"/>
          <w:szCs w:val="22"/>
        </w:rPr>
        <w:t>Eine Bestellung muss immer schriftlich erfasst werden.</w:t>
      </w:r>
    </w:p>
    <w:p w14:paraId="1DD783A1" w14:textId="77777777" w:rsidR="00C70547" w:rsidRPr="00911BBD" w:rsidRDefault="00C70547" w:rsidP="00C70547">
      <w:pPr>
        <w:spacing w:after="120"/>
        <w:jc w:val="both"/>
        <w:rPr>
          <w:rFonts w:ascii="Arial" w:hAnsi="Arial"/>
          <w:sz w:val="22"/>
          <w:szCs w:val="22"/>
        </w:rPr>
      </w:pPr>
      <w:r w:rsidRPr="00911BBD">
        <w:rPr>
          <w:rFonts w:ascii="Arial" w:hAnsi="Arial"/>
          <w:sz w:val="22"/>
          <w:szCs w:val="22"/>
        </w:rPr>
        <w:t xml:space="preserve">Die Übermittlung einer Bestellung </w:t>
      </w:r>
      <w:r w:rsidR="001D1B35">
        <w:rPr>
          <w:rFonts w:ascii="Arial" w:hAnsi="Arial"/>
          <w:sz w:val="22"/>
          <w:szCs w:val="22"/>
        </w:rPr>
        <w:t xml:space="preserve">erfolgt in </w:t>
      </w:r>
      <w:r w:rsidRPr="00911BBD">
        <w:rPr>
          <w:rFonts w:ascii="Arial" w:hAnsi="Arial"/>
          <w:sz w:val="22"/>
          <w:szCs w:val="22"/>
        </w:rPr>
        <w:t>e</w:t>
      </w:r>
      <w:r w:rsidR="001D1B35">
        <w:rPr>
          <w:rFonts w:ascii="Arial" w:hAnsi="Arial"/>
          <w:sz w:val="22"/>
          <w:szCs w:val="22"/>
        </w:rPr>
        <w:t>lektronischer Form</w:t>
      </w:r>
      <w:r w:rsidRPr="00911BBD">
        <w:rPr>
          <w:rFonts w:ascii="Arial" w:hAnsi="Arial"/>
          <w:sz w:val="22"/>
          <w:szCs w:val="22"/>
        </w:rPr>
        <w:t>.</w:t>
      </w:r>
    </w:p>
    <w:p w14:paraId="1DCBF0C6" w14:textId="77777777" w:rsidR="0089100D" w:rsidRDefault="00C70547" w:rsidP="0089100D">
      <w:pPr>
        <w:spacing w:after="120"/>
        <w:jc w:val="both"/>
        <w:rPr>
          <w:rFonts w:ascii="Arial" w:hAnsi="Arial"/>
          <w:sz w:val="22"/>
          <w:szCs w:val="22"/>
        </w:rPr>
      </w:pPr>
      <w:r w:rsidRPr="00911BBD">
        <w:rPr>
          <w:rFonts w:ascii="Arial" w:hAnsi="Arial"/>
          <w:sz w:val="22"/>
          <w:szCs w:val="22"/>
        </w:rPr>
        <w:t>Nach Erhalt der Auftragsbestätigung erfolgt nochmalige Überprüfung der Bestellung anhand Einkaufskriterien</w:t>
      </w:r>
      <w:r>
        <w:rPr>
          <w:rFonts w:ascii="Arial" w:hAnsi="Arial"/>
          <w:sz w:val="22"/>
          <w:szCs w:val="22"/>
        </w:rPr>
        <w:t xml:space="preserve"> (Punkt 1</w:t>
      </w:r>
      <w:r w:rsidRPr="00911BBD">
        <w:rPr>
          <w:rFonts w:ascii="Arial" w:hAnsi="Arial"/>
          <w:sz w:val="22"/>
          <w:szCs w:val="22"/>
        </w:rPr>
        <w:t>.5).</w:t>
      </w:r>
      <w:r w:rsidR="0089100D">
        <w:rPr>
          <w:rFonts w:ascii="Arial" w:hAnsi="Arial"/>
          <w:sz w:val="22"/>
          <w:szCs w:val="22"/>
        </w:rPr>
        <w:t xml:space="preserve"> </w:t>
      </w:r>
    </w:p>
    <w:p w14:paraId="2F83B56A" w14:textId="31E448DC" w:rsidR="0089100D" w:rsidRPr="00911BBD" w:rsidRDefault="0089100D" w:rsidP="0089100D">
      <w:pPr>
        <w:jc w:val="both"/>
        <w:rPr>
          <w:rFonts w:ascii="Arial" w:hAnsi="Arial"/>
          <w:sz w:val="22"/>
          <w:szCs w:val="22"/>
        </w:rPr>
      </w:pPr>
      <w:r w:rsidRPr="008F5854">
        <w:rPr>
          <w:rFonts w:ascii="Arial" w:hAnsi="Arial"/>
          <w:i/>
          <w:iCs/>
          <w:sz w:val="22"/>
          <w:szCs w:val="22"/>
        </w:rPr>
        <w:t>Insbesondere müssen insofern relevant kundenspezifische Anforderungen überprüft werden, diese Informationen sind an den Wareneingang weiterzuleiten.</w:t>
      </w:r>
    </w:p>
    <w:p w14:paraId="3A4963EE" w14:textId="77777777" w:rsidR="00C70547" w:rsidRDefault="00C70547" w:rsidP="000A5A65">
      <w:pPr>
        <w:pStyle w:val="berschrift2"/>
        <w:spacing w:before="240" w:after="120"/>
        <w:rPr>
          <w:i/>
        </w:rPr>
      </w:pPr>
      <w:bookmarkStart w:id="25" w:name="_Toc347510105"/>
      <w:bookmarkStart w:id="26" w:name="_Toc27409639"/>
      <w:r>
        <w:t xml:space="preserve">1.5     </w:t>
      </w:r>
      <w:r w:rsidR="00DB51E9">
        <w:t>Beschaffungs</w:t>
      </w:r>
      <w:r>
        <w:t>kriterien</w:t>
      </w:r>
      <w:bookmarkEnd w:id="25"/>
      <w:bookmarkEnd w:id="26"/>
    </w:p>
    <w:p w14:paraId="2C8B844B" w14:textId="77777777" w:rsidR="00C70547" w:rsidRPr="00911BBD" w:rsidRDefault="00C70547" w:rsidP="00C70547">
      <w:pPr>
        <w:pStyle w:val="Textkrper-Zeileneinzug"/>
        <w:spacing w:after="120"/>
        <w:ind w:left="357" w:hanging="357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Eine Bestellung muss grundsätzlich folgende Angaben enthalten:</w:t>
      </w:r>
    </w:p>
    <w:p w14:paraId="7F5EFB1F" w14:textId="77777777" w:rsidR="00C70547" w:rsidRPr="00911BBD" w:rsidRDefault="00C70547" w:rsidP="00EC2DCD">
      <w:pPr>
        <w:pStyle w:val="Textkrper-Zeileneinzug"/>
        <w:numPr>
          <w:ilvl w:val="0"/>
          <w:numId w:val="2"/>
        </w:numPr>
        <w:spacing w:after="60"/>
        <w:ind w:left="850" w:hanging="510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Lieferant</w:t>
      </w:r>
    </w:p>
    <w:p w14:paraId="79D4D835" w14:textId="77777777" w:rsidR="00C70547" w:rsidRPr="00911BBD" w:rsidRDefault="00C70547" w:rsidP="00EC2DCD">
      <w:pPr>
        <w:pStyle w:val="Textkrper-Zeileneinzug"/>
        <w:numPr>
          <w:ilvl w:val="0"/>
          <w:numId w:val="2"/>
        </w:numPr>
        <w:spacing w:after="60"/>
        <w:ind w:left="850" w:hanging="510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Artikelbezeichnung</w:t>
      </w:r>
    </w:p>
    <w:p w14:paraId="75776482" w14:textId="77777777" w:rsidR="00C70547" w:rsidRPr="00911BBD" w:rsidRDefault="00C70547" w:rsidP="00EC2DCD">
      <w:pPr>
        <w:pStyle w:val="Textkrper-Zeileneinzug"/>
        <w:numPr>
          <w:ilvl w:val="0"/>
          <w:numId w:val="2"/>
        </w:numPr>
        <w:spacing w:after="60"/>
        <w:ind w:left="850" w:hanging="510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Menge</w:t>
      </w:r>
    </w:p>
    <w:p w14:paraId="0057C7CA" w14:textId="77777777" w:rsidR="00C70547" w:rsidRPr="00911BBD" w:rsidRDefault="00C70547" w:rsidP="00EC2DCD">
      <w:pPr>
        <w:pStyle w:val="Textkrper-Zeileneinzug"/>
        <w:numPr>
          <w:ilvl w:val="0"/>
          <w:numId w:val="2"/>
        </w:numPr>
        <w:spacing w:after="60"/>
        <w:ind w:left="850" w:hanging="510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Lieferbedingungen</w:t>
      </w:r>
    </w:p>
    <w:p w14:paraId="42984DE6" w14:textId="77777777" w:rsidR="00C70547" w:rsidRPr="00911BBD" w:rsidRDefault="00C70547" w:rsidP="00EC2DCD">
      <w:pPr>
        <w:pStyle w:val="Textkrper-Zeileneinzug"/>
        <w:numPr>
          <w:ilvl w:val="0"/>
          <w:numId w:val="2"/>
        </w:numPr>
        <w:spacing w:after="60"/>
        <w:ind w:left="850" w:hanging="510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Preis</w:t>
      </w:r>
    </w:p>
    <w:p w14:paraId="67F14F43" w14:textId="77777777" w:rsidR="00C70547" w:rsidRPr="00911BBD" w:rsidRDefault="00C70547" w:rsidP="00EC2DCD">
      <w:pPr>
        <w:pStyle w:val="Textkrper-Zeileneinzug"/>
        <w:numPr>
          <w:ilvl w:val="0"/>
          <w:numId w:val="2"/>
        </w:numPr>
        <w:spacing w:after="60"/>
        <w:ind w:left="850" w:hanging="510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Liefertermin</w:t>
      </w:r>
    </w:p>
    <w:p w14:paraId="2F7ABC58" w14:textId="77777777" w:rsidR="00C70547" w:rsidRPr="00911BBD" w:rsidRDefault="00C70547" w:rsidP="00EC2DCD">
      <w:pPr>
        <w:pStyle w:val="Textkrper-Zeileneinzug"/>
        <w:numPr>
          <w:ilvl w:val="0"/>
          <w:numId w:val="2"/>
        </w:numPr>
        <w:spacing w:after="60"/>
        <w:ind w:left="850" w:hanging="510"/>
        <w:jc w:val="both"/>
        <w:rPr>
          <w:b w:val="0"/>
          <w:snapToGrid w:val="0"/>
          <w:color w:val="00000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Zahlungsbedingungen</w:t>
      </w:r>
    </w:p>
    <w:p w14:paraId="1298513E" w14:textId="77777777" w:rsidR="00C70547" w:rsidRPr="00911BBD" w:rsidRDefault="00C70547" w:rsidP="0036200B">
      <w:pPr>
        <w:pStyle w:val="Textkrper-Zeileneinzug"/>
        <w:numPr>
          <w:ilvl w:val="0"/>
          <w:numId w:val="2"/>
        </w:numPr>
        <w:spacing w:after="120"/>
        <w:jc w:val="both"/>
        <w:rPr>
          <w:b w:val="0"/>
          <w:sz w:val="22"/>
          <w:szCs w:val="22"/>
        </w:rPr>
      </w:pPr>
      <w:r w:rsidRPr="00911BBD">
        <w:rPr>
          <w:b w:val="0"/>
          <w:snapToGrid w:val="0"/>
          <w:color w:val="000000"/>
          <w:sz w:val="22"/>
          <w:szCs w:val="22"/>
        </w:rPr>
        <w:t>Hinweis auf Angebot</w:t>
      </w:r>
    </w:p>
    <w:p w14:paraId="78715FC2" w14:textId="77777777" w:rsidR="00C70547" w:rsidRPr="00911BBD" w:rsidRDefault="00C70547" w:rsidP="00C70547">
      <w:pPr>
        <w:pStyle w:val="Textkrper-Zeileneinzug"/>
        <w:spacing w:after="120"/>
        <w:jc w:val="both"/>
        <w:rPr>
          <w:b w:val="0"/>
          <w:sz w:val="22"/>
          <w:szCs w:val="22"/>
        </w:rPr>
      </w:pPr>
      <w:r w:rsidRPr="00911BBD">
        <w:rPr>
          <w:b w:val="0"/>
          <w:sz w:val="22"/>
          <w:szCs w:val="22"/>
        </w:rPr>
        <w:t>Qualitäts</w:t>
      </w:r>
      <w:r w:rsidR="00BF5FE2">
        <w:rPr>
          <w:b w:val="0"/>
          <w:sz w:val="22"/>
          <w:szCs w:val="22"/>
        </w:rPr>
        <w:t>- und Umwelt</w:t>
      </w:r>
      <w:r w:rsidRPr="00911BBD">
        <w:rPr>
          <w:b w:val="0"/>
          <w:sz w:val="22"/>
          <w:szCs w:val="22"/>
        </w:rPr>
        <w:t>anforderungen an zu beschaffende Produkte / Dienstleistungen wie z.B.:</w:t>
      </w:r>
    </w:p>
    <w:p w14:paraId="30738412" w14:textId="77777777" w:rsidR="00C70547" w:rsidRDefault="00C70547" w:rsidP="00EC2DCD">
      <w:pPr>
        <w:numPr>
          <w:ilvl w:val="0"/>
          <w:numId w:val="3"/>
        </w:numPr>
        <w:spacing w:after="60"/>
        <w:ind w:left="850" w:hanging="510"/>
        <w:jc w:val="both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Montageleistungen</w:t>
      </w:r>
    </w:p>
    <w:p w14:paraId="5A9E8446" w14:textId="77777777" w:rsidR="00C70547" w:rsidRPr="00911BBD" w:rsidRDefault="00C70547" w:rsidP="00EC2DCD">
      <w:pPr>
        <w:numPr>
          <w:ilvl w:val="0"/>
          <w:numId w:val="3"/>
        </w:numPr>
        <w:spacing w:after="60"/>
        <w:ind w:left="850" w:hanging="510"/>
        <w:jc w:val="both"/>
        <w:rPr>
          <w:rFonts w:ascii="Arial" w:hAnsi="Arial"/>
          <w:snapToGrid w:val="0"/>
          <w:sz w:val="22"/>
          <w:szCs w:val="22"/>
        </w:rPr>
      </w:pPr>
      <w:r w:rsidRPr="00911BBD">
        <w:rPr>
          <w:rFonts w:ascii="Arial" w:hAnsi="Arial"/>
          <w:snapToGrid w:val="0"/>
          <w:sz w:val="22"/>
          <w:szCs w:val="22"/>
        </w:rPr>
        <w:t xml:space="preserve">Wartung </w:t>
      </w:r>
    </w:p>
    <w:p w14:paraId="0E455430" w14:textId="77777777" w:rsidR="00C70547" w:rsidRDefault="00C70547" w:rsidP="00EC2DCD">
      <w:pPr>
        <w:numPr>
          <w:ilvl w:val="0"/>
          <w:numId w:val="3"/>
        </w:numPr>
        <w:spacing w:after="60"/>
        <w:ind w:left="850" w:hanging="510"/>
        <w:jc w:val="both"/>
        <w:rPr>
          <w:rFonts w:ascii="Arial" w:hAnsi="Arial"/>
          <w:snapToGrid w:val="0"/>
          <w:sz w:val="22"/>
          <w:szCs w:val="22"/>
        </w:rPr>
      </w:pPr>
      <w:r w:rsidRPr="00911BBD">
        <w:rPr>
          <w:rFonts w:ascii="Arial" w:hAnsi="Arial"/>
          <w:snapToGrid w:val="0"/>
          <w:sz w:val="22"/>
          <w:szCs w:val="22"/>
        </w:rPr>
        <w:t>Drucker</w:t>
      </w:r>
    </w:p>
    <w:p w14:paraId="14BB785A" w14:textId="77777777" w:rsidR="00BF5FE2" w:rsidRPr="00911BBD" w:rsidRDefault="00BF5FE2" w:rsidP="00EC2DCD">
      <w:pPr>
        <w:numPr>
          <w:ilvl w:val="0"/>
          <w:numId w:val="3"/>
        </w:numPr>
        <w:spacing w:after="60"/>
        <w:ind w:left="850" w:hanging="510"/>
        <w:jc w:val="both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Verpackung</w:t>
      </w:r>
    </w:p>
    <w:p w14:paraId="7704D009" w14:textId="77777777" w:rsidR="00C70547" w:rsidRPr="00911BBD" w:rsidRDefault="00C70547" w:rsidP="0036200B">
      <w:pPr>
        <w:numPr>
          <w:ilvl w:val="0"/>
          <w:numId w:val="4"/>
        </w:numPr>
        <w:spacing w:after="120"/>
        <w:jc w:val="both"/>
        <w:rPr>
          <w:rFonts w:ascii="Arial" w:hAnsi="Arial"/>
          <w:snapToGrid w:val="0"/>
          <w:sz w:val="22"/>
          <w:szCs w:val="22"/>
        </w:rPr>
      </w:pPr>
      <w:r w:rsidRPr="00911BBD">
        <w:rPr>
          <w:rFonts w:ascii="Arial" w:hAnsi="Arial"/>
          <w:snapToGrid w:val="0"/>
          <w:sz w:val="22"/>
          <w:szCs w:val="22"/>
        </w:rPr>
        <w:t>etc.</w:t>
      </w:r>
    </w:p>
    <w:p w14:paraId="0EADE415" w14:textId="77777777" w:rsidR="00C70547" w:rsidRPr="00911BBD" w:rsidRDefault="00C70547" w:rsidP="00C70547">
      <w:pPr>
        <w:jc w:val="both"/>
        <w:rPr>
          <w:rFonts w:ascii="Arial" w:hAnsi="Arial"/>
          <w:snapToGrid w:val="0"/>
          <w:sz w:val="22"/>
          <w:szCs w:val="22"/>
        </w:rPr>
      </w:pPr>
      <w:r w:rsidRPr="00911BBD">
        <w:rPr>
          <w:rFonts w:ascii="Arial" w:hAnsi="Arial"/>
          <w:snapToGrid w:val="0"/>
          <w:sz w:val="22"/>
          <w:szCs w:val="22"/>
        </w:rPr>
        <w:t>sind in Ve</w:t>
      </w:r>
      <w:r w:rsidR="00BF5FE2">
        <w:rPr>
          <w:rFonts w:ascii="Arial" w:hAnsi="Arial"/>
          <w:snapToGrid w:val="0"/>
          <w:sz w:val="22"/>
          <w:szCs w:val="22"/>
        </w:rPr>
        <w:t xml:space="preserve">rträgen, Lieferbedingungen, o.ä. </w:t>
      </w:r>
      <w:r w:rsidRPr="00911BBD">
        <w:rPr>
          <w:rFonts w:ascii="Arial" w:hAnsi="Arial"/>
          <w:snapToGrid w:val="0"/>
          <w:sz w:val="22"/>
          <w:szCs w:val="22"/>
        </w:rPr>
        <w:t>dokumentiert</w:t>
      </w:r>
    </w:p>
    <w:p w14:paraId="4013A204" w14:textId="77777777" w:rsidR="00C70547" w:rsidRPr="00911BBD" w:rsidRDefault="00C70547" w:rsidP="00C70547">
      <w:pPr>
        <w:spacing w:after="120"/>
        <w:jc w:val="both"/>
        <w:rPr>
          <w:rFonts w:ascii="Arial" w:hAnsi="Arial"/>
          <w:snapToGrid w:val="0"/>
          <w:sz w:val="22"/>
          <w:szCs w:val="22"/>
        </w:rPr>
      </w:pPr>
      <w:r w:rsidRPr="00911BBD">
        <w:rPr>
          <w:rFonts w:ascii="Arial" w:hAnsi="Arial"/>
          <w:snapToGrid w:val="0"/>
          <w:sz w:val="22"/>
          <w:szCs w:val="22"/>
        </w:rPr>
        <w:t>oder ergeben sich z.B. bei Büromaterialien aus marktüblichen Anforderungen.</w:t>
      </w:r>
    </w:p>
    <w:p w14:paraId="4C3B499F" w14:textId="77777777" w:rsidR="00C70547" w:rsidRDefault="00C70547" w:rsidP="00C70547">
      <w:pPr>
        <w:spacing w:after="120"/>
        <w:jc w:val="both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Um unsere Qualitätsanforderungen zu gewährleisten gehen wir beim Einsatz von Lieferanten wie folgt vor:</w:t>
      </w:r>
    </w:p>
    <w:p w14:paraId="19842E42" w14:textId="77777777" w:rsidR="00D1368B" w:rsidRPr="00C221DD" w:rsidRDefault="00D1368B" w:rsidP="00D1368B">
      <w:pPr>
        <w:pStyle w:val="Listenabsatz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 xml:space="preserve">möglichst </w:t>
      </w:r>
      <w:r w:rsidRPr="00C221DD">
        <w:rPr>
          <w:rFonts w:ascii="Arial" w:hAnsi="Arial"/>
          <w:snapToGrid w:val="0"/>
          <w:sz w:val="22"/>
          <w:szCs w:val="22"/>
        </w:rPr>
        <w:t xml:space="preserve">Einsatz von </w:t>
      </w:r>
      <w:r w:rsidR="00BF5FE2">
        <w:rPr>
          <w:rFonts w:ascii="Arial" w:hAnsi="Arial"/>
          <w:snapToGrid w:val="0"/>
          <w:sz w:val="22"/>
          <w:szCs w:val="22"/>
        </w:rPr>
        <w:t xml:space="preserve">regionalen </w:t>
      </w:r>
      <w:r w:rsidRPr="00C221DD">
        <w:rPr>
          <w:rFonts w:ascii="Arial" w:hAnsi="Arial"/>
          <w:snapToGrid w:val="0"/>
          <w:sz w:val="22"/>
          <w:szCs w:val="22"/>
        </w:rPr>
        <w:t xml:space="preserve">Lieferanten </w:t>
      </w:r>
      <w:r w:rsidR="00BF5FE2">
        <w:rPr>
          <w:rFonts w:ascii="Arial" w:hAnsi="Arial"/>
          <w:snapToGrid w:val="0"/>
          <w:sz w:val="22"/>
          <w:szCs w:val="22"/>
        </w:rPr>
        <w:t xml:space="preserve">und welchen </w:t>
      </w:r>
      <w:r w:rsidRPr="00C221DD">
        <w:rPr>
          <w:rFonts w:ascii="Arial" w:hAnsi="Arial"/>
          <w:snapToGrid w:val="0"/>
          <w:sz w:val="22"/>
          <w:szCs w:val="22"/>
        </w:rPr>
        <w:t xml:space="preserve">die langjährig aus unserem Tätigkeitsumfeld bekannt sind. </w:t>
      </w:r>
    </w:p>
    <w:p w14:paraId="7EEF571D" w14:textId="77777777" w:rsidR="00C70547" w:rsidRPr="00DB51E9" w:rsidRDefault="00C70547" w:rsidP="00BF5FE2">
      <w:pPr>
        <w:pStyle w:val="berschrift2"/>
        <w:keepNext/>
        <w:pageBreakBefore/>
        <w:numPr>
          <w:ilvl w:val="1"/>
          <w:numId w:val="11"/>
        </w:numPr>
        <w:spacing w:before="240" w:after="120"/>
        <w:ind w:left="709" w:hanging="709"/>
      </w:pPr>
      <w:bookmarkStart w:id="27" w:name="_Toc347510106"/>
      <w:bookmarkStart w:id="28" w:name="_Toc27409640"/>
      <w:r w:rsidRPr="00DB51E9">
        <w:lastRenderedPageBreak/>
        <w:t>Veri</w:t>
      </w:r>
      <w:r w:rsidR="00D1368B">
        <w:t>fizierung und Überwachung der L</w:t>
      </w:r>
      <w:r w:rsidRPr="00DB51E9">
        <w:t>ieferqualität</w:t>
      </w:r>
      <w:bookmarkEnd w:id="27"/>
      <w:bookmarkEnd w:id="28"/>
    </w:p>
    <w:p w14:paraId="3EEDFC21" w14:textId="77777777" w:rsidR="00C70547" w:rsidRPr="00CC0A13" w:rsidRDefault="00C70547" w:rsidP="00C70547">
      <w:pPr>
        <w:jc w:val="both"/>
        <w:rPr>
          <w:rFonts w:ascii="Arial" w:hAnsi="Arial"/>
          <w:snapToGrid w:val="0"/>
          <w:sz w:val="22"/>
          <w:szCs w:val="22"/>
        </w:rPr>
      </w:pPr>
      <w:r w:rsidRPr="00CC0A13">
        <w:rPr>
          <w:rFonts w:ascii="Arial" w:hAnsi="Arial"/>
          <w:snapToGrid w:val="0"/>
          <w:sz w:val="22"/>
          <w:szCs w:val="22"/>
        </w:rPr>
        <w:t>Zur laufenden Überwachung der Lieferanten werden bestellte Waren auf die unter</w:t>
      </w:r>
    </w:p>
    <w:p w14:paraId="4AEE5CEC" w14:textId="77777777" w:rsidR="00C70547" w:rsidRDefault="00DB51E9" w:rsidP="00D1368B">
      <w:pPr>
        <w:spacing w:after="120"/>
        <w:jc w:val="both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i/>
          <w:snapToGrid w:val="0"/>
          <w:sz w:val="22"/>
          <w:szCs w:val="22"/>
        </w:rPr>
        <w:t>Beschaffungs</w:t>
      </w:r>
      <w:r w:rsidR="00C70547" w:rsidRPr="00CC0A13">
        <w:rPr>
          <w:rFonts w:ascii="Arial" w:hAnsi="Arial"/>
          <w:i/>
          <w:snapToGrid w:val="0"/>
          <w:sz w:val="22"/>
          <w:szCs w:val="22"/>
        </w:rPr>
        <w:t xml:space="preserve">kriterien </w:t>
      </w:r>
      <w:r w:rsidR="00C70547" w:rsidRPr="00CC0A13">
        <w:rPr>
          <w:rFonts w:ascii="Arial" w:hAnsi="Arial"/>
          <w:snapToGrid w:val="0"/>
          <w:sz w:val="22"/>
          <w:szCs w:val="22"/>
        </w:rPr>
        <w:t>aufgeführten Punkte hin bei Wareneingang geprüft. Darüber hinaus wird die Anlieferung auf Vollständigkeit, Zustand, Fehler und Beschädigungen überprüft. Reklamationen werden sc</w:t>
      </w:r>
      <w:r w:rsidR="00941BFB">
        <w:rPr>
          <w:rFonts w:ascii="Arial" w:hAnsi="Arial"/>
          <w:snapToGrid w:val="0"/>
          <w:sz w:val="22"/>
          <w:szCs w:val="22"/>
        </w:rPr>
        <w:t xml:space="preserve">hriftlich </w:t>
      </w:r>
      <w:r w:rsidR="00C70547" w:rsidRPr="00CC0A13">
        <w:rPr>
          <w:rFonts w:ascii="Arial" w:hAnsi="Arial"/>
          <w:snapToGrid w:val="0"/>
          <w:sz w:val="22"/>
          <w:szCs w:val="22"/>
        </w:rPr>
        <w:t>durchgeführt. Das Original der Reklamation wird zentral abgelegt und bei der Lieferantenbewertung berücksichtigt. Auf Basis der Bewertung sind ggf. Maßnahmen mit dem Lieferanten zu verabreden.</w:t>
      </w:r>
    </w:p>
    <w:p w14:paraId="356FA8E5" w14:textId="77777777" w:rsidR="00D1368B" w:rsidRPr="00D1368B" w:rsidRDefault="00D1368B" w:rsidP="00D1368B">
      <w:pPr>
        <w:spacing w:after="120"/>
        <w:jc w:val="both"/>
        <w:rPr>
          <w:rFonts w:ascii="Arial" w:hAnsi="Arial"/>
          <w:i/>
          <w:snapToGrid w:val="0"/>
          <w:sz w:val="22"/>
          <w:szCs w:val="22"/>
        </w:rPr>
      </w:pPr>
      <w:r w:rsidRPr="00D1368B">
        <w:rPr>
          <w:rFonts w:ascii="Arial" w:hAnsi="Arial"/>
          <w:i/>
          <w:snapToGrid w:val="0"/>
          <w:sz w:val="22"/>
          <w:szCs w:val="22"/>
        </w:rPr>
        <w:t>Liefert der Lieferant direkt an unseren Kunden, erfolgt eine Überwachung der Qualität mittels dokumentierter Nachweise durch den Lieferanten und gemäß Vorgaben zur Lieferantenüberwachung.</w:t>
      </w:r>
    </w:p>
    <w:p w14:paraId="17AF26E5" w14:textId="77777777" w:rsidR="00C70547" w:rsidRPr="00DB51E9" w:rsidRDefault="00C70547" w:rsidP="0036200B">
      <w:pPr>
        <w:pStyle w:val="berschrift2"/>
        <w:keepNext/>
        <w:numPr>
          <w:ilvl w:val="1"/>
          <w:numId w:val="11"/>
        </w:numPr>
        <w:spacing w:before="240" w:after="60"/>
        <w:rPr>
          <w:snapToGrid w:val="0"/>
        </w:rPr>
      </w:pPr>
      <w:r w:rsidRPr="00DB51E9">
        <w:rPr>
          <w:snapToGrid w:val="0"/>
        </w:rPr>
        <w:t xml:space="preserve">     </w:t>
      </w:r>
      <w:bookmarkStart w:id="29" w:name="_Toc347510107"/>
      <w:bookmarkStart w:id="30" w:name="_Toc27409641"/>
      <w:r w:rsidRPr="00DB51E9">
        <w:rPr>
          <w:snapToGrid w:val="0"/>
        </w:rPr>
        <w:t>Rechnungsprüfung</w:t>
      </w:r>
      <w:bookmarkEnd w:id="29"/>
      <w:bookmarkEnd w:id="30"/>
    </w:p>
    <w:p w14:paraId="3573E088" w14:textId="77777777" w:rsidR="00C70547" w:rsidRPr="00CC0A13" w:rsidRDefault="00C70547" w:rsidP="00C70547">
      <w:pPr>
        <w:jc w:val="both"/>
        <w:rPr>
          <w:sz w:val="22"/>
          <w:szCs w:val="22"/>
        </w:rPr>
      </w:pPr>
      <w:r w:rsidRPr="00CC0A13">
        <w:rPr>
          <w:rFonts w:ascii="Arial" w:hAnsi="Arial"/>
          <w:sz w:val="22"/>
          <w:szCs w:val="22"/>
        </w:rPr>
        <w:t xml:space="preserve">Die </w:t>
      </w:r>
      <w:r w:rsidR="00941BFB">
        <w:rPr>
          <w:rFonts w:ascii="Arial" w:hAnsi="Arial"/>
          <w:sz w:val="22"/>
          <w:szCs w:val="22"/>
        </w:rPr>
        <w:t>Rechnung</w:t>
      </w:r>
      <w:r w:rsidR="00587EB8">
        <w:rPr>
          <w:rFonts w:ascii="Arial" w:hAnsi="Arial"/>
          <w:sz w:val="22"/>
          <w:szCs w:val="22"/>
        </w:rPr>
        <w:t>en</w:t>
      </w:r>
      <w:r w:rsidR="00941BFB">
        <w:rPr>
          <w:rFonts w:ascii="Arial" w:hAnsi="Arial"/>
          <w:sz w:val="22"/>
          <w:szCs w:val="22"/>
        </w:rPr>
        <w:t xml:space="preserve"> werden </w:t>
      </w:r>
      <w:r w:rsidRPr="00CC0A13">
        <w:rPr>
          <w:rFonts w:ascii="Arial" w:hAnsi="Arial"/>
          <w:sz w:val="22"/>
          <w:szCs w:val="22"/>
        </w:rPr>
        <w:t>auf seine sachliche Richtigkeit hin geprüft</w:t>
      </w:r>
      <w:r w:rsidR="00941BFB">
        <w:rPr>
          <w:rFonts w:ascii="Arial" w:hAnsi="Arial"/>
          <w:sz w:val="22"/>
          <w:szCs w:val="22"/>
        </w:rPr>
        <w:t>. Prüfung wird mit Namenskürzel auf der Rechnung quittiert.</w:t>
      </w:r>
    </w:p>
    <w:p w14:paraId="397983DE" w14:textId="77777777" w:rsidR="00C70547" w:rsidRPr="00CC0A13" w:rsidRDefault="00C70547" w:rsidP="00C70547">
      <w:pPr>
        <w:pStyle w:val="berschrift1"/>
        <w:rPr>
          <w:szCs w:val="28"/>
        </w:rPr>
      </w:pPr>
      <w:bookmarkStart w:id="31" w:name="_Toc347510108"/>
      <w:bookmarkStart w:id="32" w:name="_Toc27409642"/>
      <w:r w:rsidRPr="00CC0A13">
        <w:rPr>
          <w:szCs w:val="28"/>
        </w:rPr>
        <w:t>2</w:t>
      </w:r>
      <w:r w:rsidRPr="00CC0A13">
        <w:rPr>
          <w:szCs w:val="28"/>
        </w:rPr>
        <w:tab/>
        <w:t>Lieferantenauswahl</w:t>
      </w:r>
      <w:bookmarkEnd w:id="31"/>
      <w:bookmarkEnd w:id="32"/>
    </w:p>
    <w:p w14:paraId="05C4B9E9" w14:textId="77777777" w:rsidR="00C70547" w:rsidRPr="00EF4687" w:rsidRDefault="00C70547" w:rsidP="000A5A65">
      <w:pPr>
        <w:pStyle w:val="berschrift2"/>
        <w:spacing w:before="240" w:after="120"/>
        <w:rPr>
          <w:bCs/>
          <w:i/>
        </w:rPr>
      </w:pPr>
      <w:bookmarkStart w:id="33" w:name="_Toc347510109"/>
      <w:bookmarkStart w:id="34" w:name="_Toc27409643"/>
      <w:r>
        <w:rPr>
          <w:bCs/>
        </w:rPr>
        <w:t>2</w:t>
      </w:r>
      <w:r w:rsidRPr="00EF4687">
        <w:rPr>
          <w:bCs/>
        </w:rPr>
        <w:t>.1</w:t>
      </w:r>
      <w:r w:rsidRPr="00EF4687">
        <w:rPr>
          <w:bCs/>
        </w:rPr>
        <w:tab/>
        <w:t>Kriterien der Lieferantenauswahl</w:t>
      </w:r>
      <w:bookmarkEnd w:id="33"/>
      <w:bookmarkEnd w:id="34"/>
    </w:p>
    <w:p w14:paraId="671CE673" w14:textId="77777777" w:rsidR="00C70547" w:rsidRPr="00CC0A13" w:rsidRDefault="00C70547" w:rsidP="00C70547">
      <w:pPr>
        <w:jc w:val="both"/>
        <w:rPr>
          <w:rFonts w:ascii="Arial" w:hAnsi="Arial"/>
          <w:snapToGrid w:val="0"/>
          <w:sz w:val="22"/>
          <w:szCs w:val="22"/>
        </w:rPr>
      </w:pPr>
      <w:r w:rsidRPr="00CC0A13">
        <w:rPr>
          <w:rFonts w:ascii="Arial" w:hAnsi="Arial"/>
          <w:snapToGrid w:val="0"/>
          <w:sz w:val="22"/>
          <w:szCs w:val="22"/>
        </w:rPr>
        <w:t>Die Lieferantenauswahl wird mittels Internet und weiteren Quellen durchgeführt. Bei Erstbeschaffung wird nach den in der Lieferantenbewertung festgelegten Kriterien ausgewählt (</w:t>
      </w:r>
      <w:r w:rsidRPr="00CC0A13">
        <w:rPr>
          <w:rFonts w:ascii="Arial" w:hAnsi="Arial"/>
          <w:snapToGrid w:val="0"/>
          <w:sz w:val="22"/>
          <w:szCs w:val="22"/>
          <w:u w:val="single"/>
        </w:rPr>
        <w:t>siehe Punkt 1.2</w:t>
      </w:r>
      <w:r w:rsidRPr="00CC0A13">
        <w:rPr>
          <w:rFonts w:ascii="Arial" w:hAnsi="Arial"/>
          <w:snapToGrid w:val="0"/>
          <w:sz w:val="22"/>
          <w:szCs w:val="22"/>
        </w:rPr>
        <w:t xml:space="preserve">). Die ersten 3 Lieferungen jedes neuen Lieferanten gelten als Musterlieferung und werden bewertet. Wenn 3 Lieferungen hintereinander mit </w:t>
      </w:r>
      <w:proofErr w:type="spellStart"/>
      <w:r w:rsidRPr="00CC0A13">
        <w:rPr>
          <w:rFonts w:ascii="Arial" w:hAnsi="Arial"/>
          <w:snapToGrid w:val="0"/>
          <w:sz w:val="22"/>
          <w:szCs w:val="22"/>
        </w:rPr>
        <w:t>i.O</w:t>
      </w:r>
      <w:proofErr w:type="spellEnd"/>
      <w:r w:rsidRPr="00CC0A13">
        <w:rPr>
          <w:rFonts w:ascii="Arial" w:hAnsi="Arial"/>
          <w:snapToGrid w:val="0"/>
          <w:sz w:val="22"/>
          <w:szCs w:val="22"/>
        </w:rPr>
        <w:t>. bewertet werden, gilt der Lieferant als freigegeben.</w:t>
      </w:r>
      <w:r w:rsidR="00BF5FE2">
        <w:rPr>
          <w:rFonts w:ascii="Arial" w:hAnsi="Arial"/>
          <w:snapToGrid w:val="0"/>
          <w:sz w:val="22"/>
          <w:szCs w:val="22"/>
        </w:rPr>
        <w:t xml:space="preserve"> </w:t>
      </w:r>
    </w:p>
    <w:p w14:paraId="5AC1BC91" w14:textId="77777777" w:rsidR="00C70547" w:rsidRDefault="00C70547" w:rsidP="00C70547">
      <w:pPr>
        <w:rPr>
          <w:rFonts w:ascii="Arial" w:hAnsi="Arial"/>
          <w:snapToGrid w:val="0"/>
        </w:rPr>
      </w:pPr>
    </w:p>
    <w:p w14:paraId="556BEB01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28236785" w14:textId="77777777" w:rsidR="00C70547" w:rsidRPr="00CC0A13" w:rsidRDefault="00C70547" w:rsidP="00C70547">
      <w:pPr>
        <w:pStyle w:val="berschrift1"/>
        <w:pageBreakBefore/>
        <w:rPr>
          <w:bCs/>
          <w:snapToGrid w:val="0"/>
          <w:szCs w:val="28"/>
        </w:rPr>
      </w:pPr>
      <w:bookmarkStart w:id="35" w:name="_Toc347510110"/>
      <w:bookmarkStart w:id="36" w:name="_Toc27409644"/>
      <w:r w:rsidRPr="00CC0A13">
        <w:rPr>
          <w:bCs/>
          <w:snapToGrid w:val="0"/>
          <w:szCs w:val="28"/>
        </w:rPr>
        <w:lastRenderedPageBreak/>
        <w:t>3</w:t>
      </w:r>
      <w:r w:rsidRPr="00CC0A13">
        <w:rPr>
          <w:bCs/>
          <w:snapToGrid w:val="0"/>
          <w:szCs w:val="28"/>
        </w:rPr>
        <w:tab/>
        <w:t>Beschreibung Lieferantenbewertung</w:t>
      </w:r>
      <w:bookmarkEnd w:id="35"/>
      <w:bookmarkEnd w:id="36"/>
    </w:p>
    <w:bookmarkStart w:id="37" w:name="_Toc347510111"/>
    <w:bookmarkStart w:id="38" w:name="_Toc27409645"/>
    <w:p w14:paraId="71473134" w14:textId="77777777" w:rsidR="00C70547" w:rsidRPr="00165EF4" w:rsidRDefault="00C70547" w:rsidP="000A5A65">
      <w:pPr>
        <w:pStyle w:val="berschrift2"/>
        <w:spacing w:before="240" w:after="120"/>
        <w:rPr>
          <w:bCs/>
          <w:i/>
        </w:rPr>
      </w:pPr>
      <w:r>
        <w:rPr>
          <w:bCs/>
          <w:i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9FFFA4" wp14:editId="421EEBED">
                <wp:simplePos x="0" y="0"/>
                <wp:positionH relativeFrom="column">
                  <wp:posOffset>1023620</wp:posOffset>
                </wp:positionH>
                <wp:positionV relativeFrom="paragraph">
                  <wp:posOffset>300355</wp:posOffset>
                </wp:positionV>
                <wp:extent cx="5212080" cy="7703820"/>
                <wp:effectExtent l="19050" t="0" r="7620" b="11430"/>
                <wp:wrapNone/>
                <wp:docPr id="2" name="Group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2080" cy="7703820"/>
                          <a:chOff x="3024" y="2448"/>
                          <a:chExt cx="8208" cy="12132"/>
                        </a:xfrm>
                      </wpg:grpSpPr>
                      <wps:wsp>
                        <wps:cNvPr id="5" name="Oval 392"/>
                        <wps:cNvSpPr>
                          <a:spLocks noChangeArrowheads="1"/>
                        </wps:cNvSpPr>
                        <wps:spPr bwMode="auto">
                          <a:xfrm>
                            <a:off x="3312" y="2736"/>
                            <a:ext cx="2016" cy="86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8F7068" w14:textId="77777777" w:rsidR="00C70547" w:rsidRDefault="00C70547" w:rsidP="00C70547">
                              <w:pPr>
                                <w:spacing w:before="12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393"/>
                        <wps:cNvSpPr>
                          <a:spLocks noChangeArrowheads="1"/>
                        </wps:cNvSpPr>
                        <wps:spPr bwMode="auto">
                          <a:xfrm>
                            <a:off x="3312" y="13716"/>
                            <a:ext cx="2016" cy="86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91910" w14:textId="77777777" w:rsidR="00C70547" w:rsidRDefault="00C70547" w:rsidP="00C70547">
                              <w:pPr>
                                <w:spacing w:before="12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Ende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3024" y="3888"/>
                            <a:ext cx="259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170535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Lieferantenbewertung steht 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95"/>
                        <wps:cNvSpPr>
                          <a:spLocks noChangeArrowheads="1"/>
                        </wps:cNvSpPr>
                        <wps:spPr bwMode="auto">
                          <a:xfrm>
                            <a:off x="3024" y="4608"/>
                            <a:ext cx="2592" cy="144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26640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Gibt es Beschwerden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96"/>
                        <wps:cNvSpPr txBox="1">
                          <a:spLocks noChangeArrowheads="1"/>
                        </wps:cNvSpPr>
                        <wps:spPr bwMode="auto">
                          <a:xfrm>
                            <a:off x="5616" y="4896"/>
                            <a:ext cx="864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8AA73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397"/>
                        <wps:cNvCnPr/>
                        <wps:spPr bwMode="auto">
                          <a:xfrm>
                            <a:off x="5616" y="5328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399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6048"/>
                            <a:ext cx="864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CEBDC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3024" y="6624"/>
                            <a:ext cx="259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55439F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Erfassung der Ereignisse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3024" y="7344"/>
                            <a:ext cx="259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67FB4D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Ggf. Befragung Beteiligter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3024" y="8064"/>
                            <a:ext cx="259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38FFA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Durchführung der Bewertung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404"/>
                        <wps:cNvCnPr/>
                        <wps:spPr bwMode="auto">
                          <a:xfrm>
                            <a:off x="6480" y="5328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05"/>
                        <wps:cNvCnPr/>
                        <wps:spPr bwMode="auto">
                          <a:xfrm flipH="1">
                            <a:off x="5616" y="8208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06"/>
                        <wps:cNvCnPr/>
                        <wps:spPr bwMode="auto">
                          <a:xfrm>
                            <a:off x="4320" y="705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407"/>
                        <wps:cNvCnPr/>
                        <wps:spPr bwMode="auto">
                          <a:xfrm>
                            <a:off x="4320" y="777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08"/>
                        <wps:cNvCnPr/>
                        <wps:spPr bwMode="auto">
                          <a:xfrm>
                            <a:off x="4320" y="432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09"/>
                        <wps:cNvCnPr/>
                        <wps:spPr bwMode="auto">
                          <a:xfrm>
                            <a:off x="4320" y="360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10"/>
                        <wps:cNvSpPr>
                          <a:spLocks noChangeArrowheads="1"/>
                        </wps:cNvSpPr>
                        <wps:spPr bwMode="auto">
                          <a:xfrm>
                            <a:off x="3024" y="8784"/>
                            <a:ext cx="2592" cy="144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0EC9AA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Führt Bewertung zu Sperrung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0224"/>
                            <a:ext cx="864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C9C3F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414"/>
                        <wps:cNvCnPr/>
                        <wps:spPr bwMode="auto">
                          <a:xfrm>
                            <a:off x="4320" y="849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5616" y="9072"/>
                            <a:ext cx="864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6E499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416"/>
                        <wps:cNvCnPr/>
                        <wps:spPr bwMode="auto">
                          <a:xfrm>
                            <a:off x="5616" y="9504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3024" y="10800"/>
                            <a:ext cx="2592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BC9769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Nachricht an Lieferant und Termin für erneute Prüfung festlegen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3024" y="11808"/>
                            <a:ext cx="2592" cy="5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C278F4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Neue Bewertung nach Fristende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3024" y="12672"/>
                            <a:ext cx="2592" cy="7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17FF69" w14:textId="77777777" w:rsidR="00C70547" w:rsidRDefault="00C70547" w:rsidP="00C70547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 xml:space="preserve">Aktualisierung </w:t>
                              </w:r>
                              <w:r w:rsidR="00BF5FE2">
                                <w:rPr>
                                  <w:rFonts w:ascii="Arial" w:hAnsi="Arial"/>
                                  <w:sz w:val="16"/>
                                </w:rPr>
                                <w:t xml:space="preserve">Lieferanteninformation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420"/>
                        <wps:cNvCnPr/>
                        <wps:spPr bwMode="auto">
                          <a:xfrm>
                            <a:off x="4320" y="1152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21"/>
                        <wps:cNvCnPr/>
                        <wps:spPr bwMode="auto">
                          <a:xfrm>
                            <a:off x="4320" y="123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422"/>
                        <wps:cNvCnPr/>
                        <wps:spPr bwMode="auto">
                          <a:xfrm>
                            <a:off x="4320" y="1342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423"/>
                        <wps:cNvCnPr/>
                        <wps:spPr bwMode="auto">
                          <a:xfrm>
                            <a:off x="6480" y="9504"/>
                            <a:ext cx="0" cy="34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24"/>
                        <wps:cNvCnPr/>
                        <wps:spPr bwMode="auto">
                          <a:xfrm flipH="1">
                            <a:off x="5616" y="12960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4" name="Group 438"/>
                        <wpg:cNvGrpSpPr>
                          <a:grpSpLocks/>
                        </wpg:cNvGrpSpPr>
                        <wpg:grpSpPr bwMode="auto">
                          <a:xfrm>
                            <a:off x="7488" y="2448"/>
                            <a:ext cx="3744" cy="11808"/>
                            <a:chOff x="7488" y="2448"/>
                            <a:chExt cx="3744" cy="11808"/>
                          </a:xfrm>
                        </wpg:grpSpPr>
                        <wps:wsp>
                          <wps:cNvPr id="35" name="Line 426"/>
                          <wps:cNvCnPr/>
                          <wps:spPr bwMode="auto">
                            <a:xfrm>
                              <a:off x="7488" y="2448"/>
                              <a:ext cx="0" cy="1180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Text Box 4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2448"/>
                              <a:ext cx="2592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9213CC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BEMERKUNGEN: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4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3600"/>
                              <a:ext cx="2736" cy="10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5C6EBB" w14:textId="77777777" w:rsidR="00C70547" w:rsidRDefault="00C70547" w:rsidP="00C70547">
                                <w:pPr>
                                  <w:spacing w:after="40"/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Lieferantenbewertung gemäß:</w:t>
                                </w:r>
                              </w:p>
                              <w:p w14:paraId="4F10B3FB" w14:textId="77777777" w:rsidR="00C70547" w:rsidRDefault="00C70547" w:rsidP="0036200B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clear" w:pos="360"/>
                                    <w:tab w:val="num" w:pos="142"/>
                                  </w:tabs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Freigabe Lieferant</w:t>
                                </w:r>
                              </w:p>
                              <w:p w14:paraId="4ED5846E" w14:textId="77777777" w:rsidR="00C70547" w:rsidRDefault="00C70547" w:rsidP="0036200B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clear" w:pos="360"/>
                                    <w:tab w:val="num" w:pos="142"/>
                                  </w:tabs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Bewertungsturnus</w:t>
                                </w:r>
                              </w:p>
                              <w:p w14:paraId="704642D4" w14:textId="77777777" w:rsidR="00C70547" w:rsidRDefault="00C70547" w:rsidP="0036200B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clear" w:pos="360"/>
                                    <w:tab w:val="num" w:pos="142"/>
                                  </w:tabs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Ereignis / Abweichung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4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7920"/>
                              <a:ext cx="36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DF6013" w14:textId="77777777" w:rsidR="00C70547" w:rsidRDefault="00C70547" w:rsidP="00C70547">
                                <w:pPr>
                                  <w:spacing w:after="40"/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Bewertungsmatrix:</w:t>
                                </w:r>
                              </w:p>
                              <w:p w14:paraId="2E75919E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Excel Sheet Lieferantenbewertung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4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10368"/>
                              <a:ext cx="36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1CD5B1" w14:textId="77777777" w:rsidR="00C70547" w:rsidRDefault="00C70547" w:rsidP="00C70547">
                                <w:pPr>
                                  <w:spacing w:after="40"/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Benachrichtigung Lieferant:</w:t>
                                </w:r>
                              </w:p>
                              <w:p w14:paraId="423ED66B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Wenn Info an Lieferant, dann schriftlich mit Anführung der wichtigsten Punkte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4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11808"/>
                              <a:ext cx="36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AB3F16" w14:textId="77777777" w:rsidR="00C70547" w:rsidRDefault="00C70547" w:rsidP="00C70547">
                                <w:pPr>
                                  <w:spacing w:after="40"/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Bewertungsmatrix:</w:t>
                                </w:r>
                              </w:p>
                              <w:p w14:paraId="31A01AF7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Excel Sheet Lieferantenbewertung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4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11088"/>
                              <a:ext cx="36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7BD6A6" w14:textId="77777777" w:rsidR="00C70547" w:rsidRDefault="00C70547" w:rsidP="00C70547">
                                <w:pPr>
                                  <w:spacing w:after="40"/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Terminfestlegung:</w:t>
                                </w:r>
                              </w:p>
                              <w:p w14:paraId="36E6A0D5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Geforderte Abstellmaßnahmen terminieren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4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8640"/>
                              <a:ext cx="36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778D4B" w14:textId="77777777" w:rsidR="00C70547" w:rsidRDefault="00C70547" w:rsidP="00C70547">
                                <w:pPr>
                                  <w:spacing w:after="40"/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Bewertungskriterien:</w:t>
                                </w:r>
                              </w:p>
                              <w:p w14:paraId="14746E36" w14:textId="77777777" w:rsidR="00C70547" w:rsidRDefault="00C70547" w:rsidP="00C70547">
                                <w:pPr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Siehe unter Punkt 1.2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3" name="Line 437"/>
                        <wps:cNvCnPr/>
                        <wps:spPr bwMode="auto">
                          <a:xfrm>
                            <a:off x="4320" y="10224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43"/>
                        <wps:cNvCnPr/>
                        <wps:spPr bwMode="auto">
                          <a:xfrm>
                            <a:off x="4320" y="6048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FFFA4" id="Group 444" o:spid="_x0000_s1088" style="position:absolute;margin-left:80.6pt;margin-top:23.65pt;width:410.4pt;height:606.6pt;z-index:251660288" coordorigin="3024,2448" coordsize="8208,1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">
                <v:oval id="Oval 392" o:spid="_x0000_s1089" style="position:absolute;left:3312;top:2736;width:201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JCwgAAANo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">
                  <v:textbox>
                    <w:txbxContent>
                      <w:p w14:paraId="1E8F7068" w14:textId="77777777" w:rsidR="00C70547" w:rsidRDefault="00C70547" w:rsidP="00C70547">
                        <w:pPr>
                          <w:spacing w:before="120"/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Start</w:t>
                        </w:r>
                      </w:p>
                    </w:txbxContent>
                  </v:textbox>
                </v:oval>
                <v:oval id="Oval 393" o:spid="_x0000_s1090" style="position:absolute;left:3312;top:13716;width:201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w1wgAAANo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">
                  <v:textbox>
                    <w:txbxContent>
                      <w:p w14:paraId="1D091910" w14:textId="77777777" w:rsidR="00C70547" w:rsidRDefault="00C70547" w:rsidP="00C70547">
                        <w:pPr>
                          <w:spacing w:before="120"/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Ende</w:t>
                        </w:r>
                      </w:p>
                    </w:txbxContent>
                  </v:textbox>
                </v:oval>
                <v:rect id="Rectangle 394" o:spid="_x0000_s1091" style="position:absolute;left:3024;top:3888;width:25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14:paraId="5A170535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Lieferantenbewertung steht an</w:t>
                        </w:r>
                      </w:p>
                    </w:txbxContent>
                  </v:textbox>
                </v:rect>
                <v:shape id="AutoShape 395" o:spid="_x0000_s1092" type="#_x0000_t110" style="position:absolute;left:3024;top:4608;width:259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">
                  <v:textbox>
                    <w:txbxContent>
                      <w:p w14:paraId="7D226640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Gibt es Beschwerden</w:t>
                        </w:r>
                      </w:p>
                    </w:txbxContent>
                  </v:textbox>
                </v:shape>
                <v:shape id="Text Box 396" o:spid="_x0000_s1093" type="#_x0000_t202" style="position:absolute;left:5616;top:4896;width:86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08C8AA73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NEIN</w:t>
                        </w:r>
                      </w:p>
                    </w:txbxContent>
                  </v:textbox>
                </v:shape>
                <v:line id="Line 397" o:spid="_x0000_s1094" style="position:absolute;visibility:visible;mso-wrap-style:square" from="5616,5328" to="6480,5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shape id="Text Box 399" o:spid="_x0000_s1095" type="#_x0000_t202" style="position:absolute;left:3600;top:6048;width:86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48ECEBDC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JA</w:t>
                        </w:r>
                      </w:p>
                    </w:txbxContent>
                  </v:textbox>
                </v:shape>
                <v:rect id="Rectangle 401" o:spid="_x0000_s1096" style="position:absolute;left:3024;top:6624;width:25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14:paraId="4A55439F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Erfassung der Ereignisse</w:t>
                        </w:r>
                      </w:p>
                    </w:txbxContent>
                  </v:textbox>
                </v:rect>
                <v:rect id="Rectangle 402" o:spid="_x0000_s1097" style="position:absolute;left:3024;top:7344;width:25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14:paraId="3567FB4D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Ggf. Befragung Beteiligter</w:t>
                        </w:r>
                      </w:p>
                    </w:txbxContent>
                  </v:textbox>
                </v:rect>
                <v:rect id="Rectangle 403" o:spid="_x0000_s1098" style="position:absolute;left:3024;top:8064;width:25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<v:textbox>
                    <w:txbxContent>
                      <w:p w14:paraId="06238FFA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Durchführung der Bewertung</w:t>
                        </w:r>
                      </w:p>
                    </w:txbxContent>
                  </v:textbox>
                </v:rect>
                <v:line id="Line 404" o:spid="_x0000_s1099" style="position:absolute;visibility:visible;mso-wrap-style:square" from="6480,5328" to="6480,8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405" o:spid="_x0000_s1100" style="position:absolute;flip:x;visibility:visible;mso-wrap-style:square" from="5616,8208" to="6480,8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<v:stroke endarrow="block"/>
                </v:line>
                <v:line id="Line 406" o:spid="_x0000_s1101" style="position:absolute;visibility:visible;mso-wrap-style:square" from="4320,7056" to="4320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Line 407" o:spid="_x0000_s1102" style="position:absolute;visibility:visible;mso-wrap-style:square" from="4320,7776" to="4320,8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line id="Line 408" o:spid="_x0000_s1103" style="position:absolute;visibility:visible;mso-wrap-style:square" from="4320,4320" to="4320,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">
                  <v:stroke endarrow="block"/>
                </v:line>
                <v:line id="Line 409" o:spid="_x0000_s1104" style="position:absolute;visibility:visible;mso-wrap-style:square" from="4320,3600" to="4320,3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<v:stroke endarrow="block"/>
                </v:line>
                <v:shape id="AutoShape 410" o:spid="_x0000_s1105" type="#_x0000_t110" style="position:absolute;left:3024;top:8784;width:259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">
                  <v:textbox>
                    <w:txbxContent>
                      <w:p w14:paraId="310EC9AA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Führt Bewertung zu Sperrung</w:t>
                        </w:r>
                      </w:p>
                    </w:txbxContent>
                  </v:textbox>
                </v:shape>
                <v:shape id="Text Box 412" o:spid="_x0000_s1106" type="#_x0000_t202" style="position:absolute;left:3600;top:10224;width:86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<v:textbox>
                    <w:txbxContent>
                      <w:p w14:paraId="0B2C9C3F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JA</w:t>
                        </w:r>
                      </w:p>
                    </w:txbxContent>
                  </v:textbox>
                </v:shape>
                <v:line id="Line 414" o:spid="_x0000_s1107" style="position:absolute;visibility:visible;mso-wrap-style:square" from="4320,8496" to="4320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shape id="Text Box 415" o:spid="_x0000_s1108" type="#_x0000_t202" style="position:absolute;left:5616;top:9072;width:86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14:paraId="5306E499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NEIN</w:t>
                        </w:r>
                      </w:p>
                    </w:txbxContent>
                  </v:textbox>
                </v:shape>
                <v:line id="Line 416" o:spid="_x0000_s1109" style="position:absolute;visibility:visible;mso-wrap-style:square" from="5616,9504" to="6480,9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rect id="Rectangle 417" o:spid="_x0000_s1110" style="position:absolute;left:3024;top:10800;width:2592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>
                  <v:textbox>
                    <w:txbxContent>
                      <w:p w14:paraId="28BC9769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Nachricht an Lieferant und Termin für erneute Prüfung festlegen</w:t>
                        </w:r>
                      </w:p>
                    </w:txbxContent>
                  </v:textbox>
                </v:rect>
                <v:rect id="Rectangle 418" o:spid="_x0000_s1111" style="position:absolute;left:3024;top:11808;width:25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<v:textbox>
                    <w:txbxContent>
                      <w:p w14:paraId="0EC278F4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Neue Bewertung nach Fristende</w:t>
                        </w:r>
                      </w:p>
                    </w:txbxContent>
                  </v:textbox>
                </v:rect>
                <v:rect id="Rectangle 419" o:spid="_x0000_s1112" style="position:absolute;left:3024;top:12672;width:2592;height: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14:paraId="7D17FF69" w14:textId="77777777" w:rsidR="00C70547" w:rsidRDefault="00C70547" w:rsidP="00C70547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 xml:space="preserve">Aktualisierung </w:t>
                        </w:r>
                        <w:r w:rsidR="00BF5FE2">
                          <w:rPr>
                            <w:rFonts w:ascii="Arial" w:hAnsi="Arial"/>
                            <w:sz w:val="16"/>
                          </w:rPr>
                          <w:t xml:space="preserve">Lieferanteninformation </w:t>
                        </w:r>
                      </w:p>
                    </w:txbxContent>
                  </v:textbox>
                </v:rect>
                <v:line id="Line 420" o:spid="_x0000_s1113" style="position:absolute;visibility:visible;mso-wrap-style:square" from="4320,11520" to="4320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sc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IffL+kHyM0PAAAA//8DAFBLAQItABQABgAIAAAAIQDb4fbL7gAAAIUBAAATAAAAAAAAAAAA&#10;AAAAAAAAAABbQ29udGVudF9UeXBlc10ueG1sUEsBAi0AFAAGAAgAAAAhAFr0LFu/AAAAFQEAAAsA&#10;AAAAAAAAAAAAAAAAHwEAAF9yZWxzLy5yZWxzUEsBAi0AFAAGAAgAAAAhAG3vaxzEAAAA2wAAAA8A&#10;AAAAAAAAAAAAAAAABwIAAGRycy9kb3ducmV2LnhtbFBLBQYAAAAAAwADALcAAAD4AgAAAAA=&#10;">
                  <v:stroke endarrow="block"/>
                </v:line>
                <v:line id="Line 421" o:spid="_x0000_s1114" style="position:absolute;visibility:visible;mso-wrap-style:square" from="4320,12384" to="4320,1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Line 422" o:spid="_x0000_s1115" style="position:absolute;visibility:visible;mso-wrap-style:square" from="4320,13428" to="4320,13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line id="Line 423" o:spid="_x0000_s1116" style="position:absolute;visibility:visible;mso-wrap-style:square" from="6480,9504" to="6480,1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Line 424" o:spid="_x0000_s1117" style="position:absolute;flip:x;visibility:visible;mso-wrap-style:square" from="5616,12960" to="6480,1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">
                  <v:stroke endarrow="block"/>
                </v:line>
                <v:group id="Group 438" o:spid="_x0000_s1118" style="position:absolute;left:7488;top:2448;width:3744;height:11808" coordorigin="7488,2448" coordsize="3744,1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line id="Line 426" o:spid="_x0000_s1119" style="position:absolute;visibility:visible;mso-wrap-style:square" from="7488,2448" to="7488,1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">
                    <v:stroke dashstyle="1 1"/>
                  </v:line>
                  <v:shape id="Text Box 427" o:spid="_x0000_s1120" type="#_x0000_t202" style="position:absolute;left:7632;top:2448;width:25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  <v:textbox>
                      <w:txbxContent>
                        <w:p w14:paraId="6A9213CC" w14:textId="77777777" w:rsidR="00C70547" w:rsidRDefault="00C70547" w:rsidP="00C70547">
                          <w:pPr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BEMERKUNGEN:</w:t>
                          </w:r>
                        </w:p>
                      </w:txbxContent>
                    </v:textbox>
                  </v:shape>
                  <v:shape id="Text Box 428" o:spid="_x0000_s1121" type="#_x0000_t202" style="position:absolute;left:7632;top:3600;width:2736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<v:textbox>
                      <w:txbxContent>
                        <w:p w14:paraId="225C6EBB" w14:textId="77777777" w:rsidR="00C70547" w:rsidRDefault="00C70547" w:rsidP="00C70547">
                          <w:pPr>
                            <w:spacing w:after="40"/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Lieferantenbewertung gemäß:</w:t>
                          </w:r>
                        </w:p>
                        <w:p w14:paraId="4F10B3FB" w14:textId="77777777" w:rsidR="00C70547" w:rsidRDefault="00C70547" w:rsidP="0036200B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clear" w:pos="360"/>
                              <w:tab w:val="num" w:pos="142"/>
                            </w:tabs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Freigabe Lieferant</w:t>
                          </w:r>
                        </w:p>
                        <w:p w14:paraId="4ED5846E" w14:textId="77777777" w:rsidR="00C70547" w:rsidRDefault="00C70547" w:rsidP="0036200B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clear" w:pos="360"/>
                              <w:tab w:val="num" w:pos="142"/>
                            </w:tabs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Bewertungsturnus</w:t>
                          </w:r>
                        </w:p>
                        <w:p w14:paraId="704642D4" w14:textId="77777777" w:rsidR="00C70547" w:rsidRDefault="00C70547" w:rsidP="0036200B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clear" w:pos="360"/>
                              <w:tab w:val="num" w:pos="142"/>
                            </w:tabs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Ereignis / Abweichung</w:t>
                          </w:r>
                        </w:p>
                      </w:txbxContent>
                    </v:textbox>
                  </v:shape>
                  <v:shape id="Text Box 429" o:spid="_x0000_s1122" type="#_x0000_t202" style="position:absolute;left:7632;top:7920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  <v:textbox>
                      <w:txbxContent>
                        <w:p w14:paraId="62DF6013" w14:textId="77777777" w:rsidR="00C70547" w:rsidRDefault="00C70547" w:rsidP="00C70547">
                          <w:pPr>
                            <w:spacing w:after="40"/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Bewertungsmatrix:</w:t>
                          </w:r>
                        </w:p>
                        <w:p w14:paraId="2E75919E" w14:textId="77777777" w:rsidR="00C70547" w:rsidRDefault="00C70547" w:rsidP="00C70547">
                          <w:pPr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Excel Sheet Lieferantenbewertung</w:t>
                          </w:r>
                        </w:p>
                      </w:txbxContent>
                    </v:textbox>
                  </v:shape>
                  <v:shape id="Text Box 430" o:spid="_x0000_s1123" type="#_x0000_t202" style="position:absolute;left:7632;top:10368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  <v:textbox>
                      <w:txbxContent>
                        <w:p w14:paraId="591CD5B1" w14:textId="77777777" w:rsidR="00C70547" w:rsidRDefault="00C70547" w:rsidP="00C70547">
                          <w:pPr>
                            <w:spacing w:after="40"/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Benachrichtigung Lieferant:</w:t>
                          </w:r>
                        </w:p>
                        <w:p w14:paraId="423ED66B" w14:textId="77777777" w:rsidR="00C70547" w:rsidRDefault="00C70547" w:rsidP="00C70547">
                          <w:pPr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Wenn Info an Lieferant, dann schriftlich mit Anführung der wichtigsten Punkte</w:t>
                          </w:r>
                        </w:p>
                      </w:txbxContent>
                    </v:textbox>
                  </v:shape>
                  <v:shape id="Text Box 431" o:spid="_x0000_s1124" type="#_x0000_t202" style="position:absolute;left:7632;top:11808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  <v:textbox>
                      <w:txbxContent>
                        <w:p w14:paraId="51AB3F16" w14:textId="77777777" w:rsidR="00C70547" w:rsidRDefault="00C70547" w:rsidP="00C70547">
                          <w:pPr>
                            <w:spacing w:after="40"/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Bewertungsmatrix:</w:t>
                          </w:r>
                        </w:p>
                        <w:p w14:paraId="31A01AF7" w14:textId="77777777" w:rsidR="00C70547" w:rsidRDefault="00C70547" w:rsidP="00C70547">
                          <w:pPr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Excel Sheet Lieferantenbewertung</w:t>
                          </w:r>
                        </w:p>
                      </w:txbxContent>
                    </v:textbox>
                  </v:shape>
                  <v:shape id="Text Box 432" o:spid="_x0000_s1125" type="#_x0000_t202" style="position:absolute;left:7632;top:11088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  <v:textbox>
                      <w:txbxContent>
                        <w:p w14:paraId="717BD6A6" w14:textId="77777777" w:rsidR="00C70547" w:rsidRDefault="00C70547" w:rsidP="00C70547">
                          <w:pPr>
                            <w:spacing w:after="40"/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Terminfestlegung:</w:t>
                          </w:r>
                        </w:p>
                        <w:p w14:paraId="36E6A0D5" w14:textId="77777777" w:rsidR="00C70547" w:rsidRDefault="00C70547" w:rsidP="00C70547">
                          <w:pPr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Geforderte Abstellmaßnahmen terminieren</w:t>
                          </w:r>
                        </w:p>
                      </w:txbxContent>
                    </v:textbox>
                  </v:shape>
                  <v:shape id="Text Box 433" o:spid="_x0000_s1126" type="#_x0000_t202" style="position:absolute;left:7632;top:8640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+M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8RKeX8IPkOkvAAAA//8DAFBLAQItABQABgAIAAAAIQDb4fbL7gAAAIUBAAATAAAAAAAAAAAA&#10;AAAAAAAAAABbQ29udGVudF9UeXBlc10ueG1sUEsBAi0AFAAGAAgAAAAhAFr0LFu/AAAAFQEAAAsA&#10;AAAAAAAAAAAAAAAAHwEAAF9yZWxzLy5yZWxzUEsBAi0AFAAGAAgAAAAhAAFM74zEAAAA2wAAAA8A&#10;AAAAAAAAAAAAAAAABwIAAGRycy9kb3ducmV2LnhtbFBLBQYAAAAAAwADALcAAAD4AgAAAAA=&#10;" stroked="f">
                    <v:textbox>
                      <w:txbxContent>
                        <w:p w14:paraId="5B778D4B" w14:textId="77777777" w:rsidR="00C70547" w:rsidRDefault="00C70547" w:rsidP="00C70547">
                          <w:pPr>
                            <w:spacing w:after="40"/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Bewertungskriterien:</w:t>
                          </w:r>
                        </w:p>
                        <w:p w14:paraId="14746E36" w14:textId="77777777" w:rsidR="00C70547" w:rsidRDefault="00C70547" w:rsidP="00C70547">
                          <w:pPr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Siehe unter Punkt 1.2</w:t>
                          </w:r>
                        </w:p>
                      </w:txbxContent>
                    </v:textbox>
                  </v:shape>
                </v:group>
                <v:line id="Line 437" o:spid="_x0000_s1127" style="position:absolute;visibility:visible;mso-wrap-style:square" from="4320,10224" to="4320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LlW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NHYuVbEAAAA2wAAAA8A&#10;AAAAAAAAAAAAAAAABwIAAGRycy9kb3ducmV2LnhtbFBLBQYAAAAAAwADALcAAAD4AgAAAAA=&#10;">
                  <v:stroke endarrow="block"/>
                </v:line>
                <v:line id="Line 443" o:spid="_x0000_s1128" style="position:absolute;visibility:visible;mso-wrap-style:square" from="4320,6048" to="4320,6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  <w:r>
        <w:rPr>
          <w:bCs/>
        </w:rPr>
        <w:t>3</w:t>
      </w:r>
      <w:r w:rsidRPr="00165EF4">
        <w:rPr>
          <w:bCs/>
        </w:rPr>
        <w:t>.1</w:t>
      </w:r>
      <w:r w:rsidRPr="00165EF4">
        <w:rPr>
          <w:bCs/>
        </w:rPr>
        <w:tab/>
        <w:t>Prozessdarstellung Lieferantenbewertung</w:t>
      </w:r>
      <w:bookmarkEnd w:id="37"/>
      <w:bookmarkEnd w:id="38"/>
    </w:p>
    <w:p w14:paraId="53379A91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7317E20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0C0561C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4DB44AC2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8A4E579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0904032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9F927AF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67459D6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8A74AED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4F213F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35F457C6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9D8227D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3B01443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45063C1C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B3CDC0F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08D2F5C8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202BB45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47B1B69C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07B74C1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DEE40BB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583618E1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2E654C80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F349F6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20D3B7D1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53F8365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20A0BBEB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5155F485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9927D76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33E40E5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4F068D06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495CF738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0E850998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20CDD56D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3817BD6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9786DEC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4C1DE4E1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31E26607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5570EFA9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8A70D6B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BBAB8B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54CD4BD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F8A4089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5DA9493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D8285D8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355A363" w14:textId="77777777" w:rsidR="00C70547" w:rsidRPr="00DB51E9" w:rsidRDefault="00C70547" w:rsidP="000A5A65">
      <w:pPr>
        <w:pStyle w:val="berschrift2"/>
        <w:keepNext/>
        <w:pageBreakBefore/>
        <w:numPr>
          <w:ilvl w:val="1"/>
          <w:numId w:val="12"/>
        </w:numPr>
        <w:spacing w:before="240" w:after="120"/>
        <w:ind w:left="709" w:hanging="709"/>
      </w:pPr>
      <w:bookmarkStart w:id="39" w:name="_Toc114392683"/>
      <w:bookmarkStart w:id="40" w:name="_Toc347510112"/>
      <w:bookmarkStart w:id="41" w:name="_Toc27409646"/>
      <w:r w:rsidRPr="00DB51E9">
        <w:lastRenderedPageBreak/>
        <w:t>Kriterien Lieferantenbewertung</w:t>
      </w:r>
      <w:bookmarkEnd w:id="39"/>
      <w:bookmarkEnd w:id="40"/>
      <w:bookmarkEnd w:id="41"/>
    </w:p>
    <w:p w14:paraId="5C703B5F" w14:textId="77777777" w:rsidR="008B7C23" w:rsidRDefault="008B7C23" w:rsidP="008B7C23">
      <w:pPr>
        <w:pStyle w:val="Textkrper"/>
        <w:spacing w:after="120"/>
        <w:rPr>
          <w:sz w:val="22"/>
          <w:szCs w:val="22"/>
        </w:rPr>
      </w:pPr>
      <w:bookmarkStart w:id="42" w:name="_Toc114392684"/>
      <w:bookmarkStart w:id="43" w:name="_Toc347510113"/>
      <w:bookmarkStart w:id="44" w:name="_Toc27409647"/>
      <w:r w:rsidRPr="00DB51E9">
        <w:rPr>
          <w:sz w:val="22"/>
          <w:szCs w:val="22"/>
        </w:rPr>
        <w:t xml:space="preserve">Die </w:t>
      </w:r>
      <w:r>
        <w:rPr>
          <w:sz w:val="22"/>
          <w:szCs w:val="22"/>
        </w:rPr>
        <w:t>jährliche Lieferantenbewertung erstreckt sich über 14 Bewertungspunkte welche</w:t>
      </w:r>
      <w:r w:rsidRPr="00DB51E9">
        <w:rPr>
          <w:sz w:val="22"/>
          <w:szCs w:val="22"/>
        </w:rPr>
        <w:t xml:space="preserve"> </w:t>
      </w:r>
      <w:r>
        <w:rPr>
          <w:sz w:val="22"/>
          <w:szCs w:val="22"/>
        </w:rPr>
        <w:t>nach den folgenden Faktoren</w:t>
      </w:r>
      <w:r w:rsidRPr="00DB51E9">
        <w:rPr>
          <w:sz w:val="22"/>
          <w:szCs w:val="22"/>
        </w:rPr>
        <w:t xml:space="preserve"> </w:t>
      </w:r>
      <w:r>
        <w:rPr>
          <w:sz w:val="22"/>
          <w:szCs w:val="22"/>
        </w:rPr>
        <w:t>bewertet werden</w:t>
      </w:r>
      <w:r w:rsidRPr="00DB51E9">
        <w:rPr>
          <w:sz w:val="22"/>
          <w:szCs w:val="22"/>
        </w:rPr>
        <w:t>:</w:t>
      </w:r>
    </w:p>
    <w:p w14:paraId="58A283ED" w14:textId="77777777" w:rsidR="008B7C23" w:rsidRPr="00DB51E9" w:rsidRDefault="008B7C23" w:rsidP="008B7C23">
      <w:pPr>
        <w:pStyle w:val="Textkrper"/>
        <w:spacing w:after="120"/>
        <w:rPr>
          <w:sz w:val="22"/>
          <w:szCs w:val="22"/>
        </w:rPr>
      </w:pPr>
      <w:r w:rsidRPr="002828B2">
        <w:rPr>
          <w:sz w:val="22"/>
          <w:szCs w:val="22"/>
        </w:rPr>
        <w:t>Faktoren: 3 = vollständig Erfüllt, 2= teilweise Erfüllt, 1= nicht Erfüllt</w:t>
      </w:r>
    </w:p>
    <w:p w14:paraId="6DAC01D2" w14:textId="77777777" w:rsidR="008B7C23" w:rsidRPr="00DB51E9" w:rsidRDefault="008B7C23" w:rsidP="008B7C23">
      <w:pPr>
        <w:pStyle w:val="Textkrper"/>
        <w:spacing w:after="120"/>
        <w:rPr>
          <w:sz w:val="22"/>
          <w:szCs w:val="22"/>
        </w:rPr>
      </w:pPr>
      <w:r>
        <w:rPr>
          <w:sz w:val="22"/>
          <w:szCs w:val="22"/>
        </w:rPr>
        <w:t>Die Summer der Faktoren ergibt den Lieferantenstatus/</w:t>
      </w:r>
      <w:r w:rsidRPr="00DB51E9">
        <w:rPr>
          <w:sz w:val="22"/>
          <w:szCs w:val="22"/>
        </w:rPr>
        <w:t>Qualitätskennzahl (QKZ).</w:t>
      </w:r>
    </w:p>
    <w:p w14:paraId="2837A348" w14:textId="77777777" w:rsidR="00C70547" w:rsidRPr="00DB51E9" w:rsidRDefault="00C70547" w:rsidP="0036200B">
      <w:pPr>
        <w:pStyle w:val="berschrift2"/>
        <w:keepNext/>
        <w:numPr>
          <w:ilvl w:val="1"/>
          <w:numId w:val="12"/>
        </w:numPr>
        <w:spacing w:before="240" w:after="120"/>
        <w:ind w:left="709" w:hanging="709"/>
      </w:pPr>
      <w:r w:rsidRPr="00DB51E9">
        <w:t>Turnus Lieferantenbewertung</w:t>
      </w:r>
      <w:bookmarkEnd w:id="42"/>
      <w:bookmarkEnd w:id="43"/>
      <w:bookmarkEnd w:id="44"/>
    </w:p>
    <w:p w14:paraId="797FD5BF" w14:textId="77777777" w:rsidR="00891B69" w:rsidRDefault="00891B69" w:rsidP="0036200B">
      <w:pPr>
        <w:numPr>
          <w:ilvl w:val="0"/>
          <w:numId w:val="8"/>
        </w:numPr>
        <w:tabs>
          <w:tab w:val="clear" w:pos="360"/>
          <w:tab w:val="num" w:pos="426"/>
        </w:tabs>
        <w:spacing w:after="120"/>
        <w:ind w:left="425" w:hanging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Lieferantenbewertungen werden ausschließlich für wertschöpfungsrelevante Lieferanten durchgeführt</w:t>
      </w:r>
    </w:p>
    <w:p w14:paraId="3838035D" w14:textId="77777777" w:rsidR="00B543A9" w:rsidRDefault="00891B69" w:rsidP="0036200B">
      <w:pPr>
        <w:numPr>
          <w:ilvl w:val="0"/>
          <w:numId w:val="8"/>
        </w:numPr>
        <w:tabs>
          <w:tab w:val="clear" w:pos="360"/>
          <w:tab w:val="num" w:pos="426"/>
        </w:tabs>
        <w:spacing w:after="120"/>
        <w:ind w:left="425" w:hanging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</w:t>
      </w:r>
      <w:r w:rsidRPr="00CC0A13">
        <w:rPr>
          <w:rFonts w:ascii="Arial" w:hAnsi="Arial"/>
          <w:sz w:val="22"/>
          <w:szCs w:val="22"/>
        </w:rPr>
        <w:t xml:space="preserve">ei einem freigegebenen </w:t>
      </w:r>
      <w:r>
        <w:rPr>
          <w:rFonts w:ascii="Arial" w:hAnsi="Arial"/>
          <w:sz w:val="22"/>
          <w:szCs w:val="22"/>
        </w:rPr>
        <w:t xml:space="preserve">wertschöpfungsrelevanten </w:t>
      </w:r>
      <w:r w:rsidRPr="00CC0A13">
        <w:rPr>
          <w:rFonts w:ascii="Arial" w:hAnsi="Arial"/>
          <w:sz w:val="22"/>
          <w:szCs w:val="22"/>
        </w:rPr>
        <w:t>Lieferant</w:t>
      </w:r>
      <w:r>
        <w:rPr>
          <w:rFonts w:ascii="Arial" w:hAnsi="Arial"/>
          <w:sz w:val="22"/>
          <w:szCs w:val="22"/>
        </w:rPr>
        <w:t xml:space="preserve">en </w:t>
      </w:r>
      <w:r w:rsidRPr="00CC0A13">
        <w:rPr>
          <w:rFonts w:ascii="Arial" w:hAnsi="Arial"/>
          <w:sz w:val="22"/>
          <w:szCs w:val="22"/>
        </w:rPr>
        <w:t xml:space="preserve">erfolgt eine erneute Bewertung </w:t>
      </w:r>
      <w:r>
        <w:rPr>
          <w:rFonts w:ascii="Arial" w:hAnsi="Arial"/>
          <w:sz w:val="22"/>
          <w:szCs w:val="22"/>
        </w:rPr>
        <w:t xml:space="preserve">im Falle einer Abweichung </w:t>
      </w:r>
      <w:r w:rsidRPr="00CC0A13">
        <w:rPr>
          <w:rFonts w:ascii="Arial" w:hAnsi="Arial"/>
          <w:sz w:val="22"/>
          <w:szCs w:val="22"/>
        </w:rPr>
        <w:t>nach Umsetzung der mit dem Lieferanten verabredeten Maßnahmen, spätestens jedoch nach der nächsten Lieferung</w:t>
      </w:r>
      <w:r>
        <w:rPr>
          <w:rFonts w:ascii="Arial" w:hAnsi="Arial"/>
          <w:sz w:val="22"/>
          <w:szCs w:val="22"/>
        </w:rPr>
        <w:t>.</w:t>
      </w:r>
    </w:p>
    <w:p w14:paraId="57E5CDBE" w14:textId="77777777" w:rsidR="00C70547" w:rsidRPr="00891B69" w:rsidRDefault="00C70547" w:rsidP="00891B69">
      <w:pPr>
        <w:numPr>
          <w:ilvl w:val="0"/>
          <w:numId w:val="8"/>
        </w:numPr>
        <w:tabs>
          <w:tab w:val="clear" w:pos="360"/>
          <w:tab w:val="num" w:pos="426"/>
        </w:tabs>
        <w:spacing w:after="120"/>
        <w:ind w:left="425" w:hanging="425"/>
        <w:rPr>
          <w:rFonts w:ascii="Arial" w:hAnsi="Arial"/>
          <w:sz w:val="22"/>
          <w:szCs w:val="22"/>
        </w:rPr>
      </w:pPr>
      <w:r w:rsidRPr="00CC0A13">
        <w:rPr>
          <w:rFonts w:ascii="Arial" w:hAnsi="Arial"/>
          <w:sz w:val="22"/>
          <w:szCs w:val="22"/>
        </w:rPr>
        <w:t>Bei neuen Lieferanten erfolgt nach den ersten drei Lieferungen eine Erstbewertung, an der sich die Freigabe des Lieferanten orientiert</w:t>
      </w:r>
    </w:p>
    <w:p w14:paraId="2612CC64" w14:textId="77777777" w:rsidR="00C70547" w:rsidRPr="00CC0A13" w:rsidRDefault="00C70547" w:rsidP="00C70547">
      <w:pPr>
        <w:pStyle w:val="berschrift1"/>
        <w:rPr>
          <w:szCs w:val="28"/>
        </w:rPr>
      </w:pPr>
      <w:bookmarkStart w:id="45" w:name="_Toc114392685"/>
      <w:bookmarkStart w:id="46" w:name="_Toc347510114"/>
      <w:bookmarkStart w:id="47" w:name="_Toc27409648"/>
      <w:r w:rsidRPr="00CC0A13">
        <w:rPr>
          <w:szCs w:val="28"/>
        </w:rPr>
        <w:t>4</w:t>
      </w:r>
      <w:r w:rsidRPr="00CC0A13">
        <w:rPr>
          <w:szCs w:val="28"/>
        </w:rPr>
        <w:tab/>
        <w:t>Sonstiges</w:t>
      </w:r>
      <w:bookmarkEnd w:id="45"/>
      <w:bookmarkEnd w:id="46"/>
      <w:bookmarkEnd w:id="47"/>
      <w:r w:rsidRPr="00CC0A13">
        <w:rPr>
          <w:szCs w:val="28"/>
        </w:rPr>
        <w:t xml:space="preserve"> </w:t>
      </w:r>
    </w:p>
    <w:p w14:paraId="3A37CE0D" w14:textId="77777777" w:rsidR="00C70547" w:rsidRDefault="00C70547" w:rsidP="000A5A65">
      <w:pPr>
        <w:pStyle w:val="berschrift2"/>
        <w:spacing w:before="240" w:after="120"/>
        <w:rPr>
          <w:i/>
          <w:snapToGrid w:val="0"/>
        </w:rPr>
      </w:pPr>
      <w:bookmarkStart w:id="48" w:name="_Toc114392686"/>
      <w:bookmarkStart w:id="49" w:name="_Toc347510115"/>
      <w:bookmarkStart w:id="50" w:name="_Toc27409649"/>
      <w:r>
        <w:rPr>
          <w:snapToGrid w:val="0"/>
        </w:rPr>
        <w:t>4.1</w:t>
      </w:r>
      <w:r>
        <w:rPr>
          <w:snapToGrid w:val="0"/>
        </w:rPr>
        <w:tab/>
        <w:t>Liste der Lieferanten</w:t>
      </w:r>
      <w:bookmarkEnd w:id="48"/>
      <w:bookmarkEnd w:id="49"/>
      <w:bookmarkEnd w:id="50"/>
    </w:p>
    <w:p w14:paraId="09E8ABA2" w14:textId="77777777" w:rsidR="00C70547" w:rsidRPr="00CC0A13" w:rsidRDefault="00587EB8" w:rsidP="00C70547">
      <w:pPr>
        <w:jc w:val="both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Lieferanten</w:t>
      </w:r>
      <w:r w:rsidR="008A5C76">
        <w:rPr>
          <w:rFonts w:ascii="Arial" w:hAnsi="Arial"/>
          <w:snapToGrid w:val="0"/>
          <w:sz w:val="22"/>
          <w:szCs w:val="22"/>
        </w:rPr>
        <w:t>informationen</w:t>
      </w:r>
      <w:r>
        <w:rPr>
          <w:rFonts w:ascii="Arial" w:hAnsi="Arial"/>
          <w:snapToGrid w:val="0"/>
          <w:sz w:val="22"/>
          <w:szCs w:val="22"/>
        </w:rPr>
        <w:t xml:space="preserve"> werden </w:t>
      </w:r>
      <w:r w:rsidR="008A5C76">
        <w:rPr>
          <w:rFonts w:ascii="Arial" w:hAnsi="Arial"/>
          <w:snapToGrid w:val="0"/>
          <w:sz w:val="22"/>
          <w:szCs w:val="22"/>
        </w:rPr>
        <w:t xml:space="preserve">zentral </w:t>
      </w:r>
      <w:r>
        <w:rPr>
          <w:rFonts w:ascii="Arial" w:hAnsi="Arial"/>
          <w:snapToGrid w:val="0"/>
          <w:sz w:val="22"/>
          <w:szCs w:val="22"/>
        </w:rPr>
        <w:t>ge</w:t>
      </w:r>
      <w:r w:rsidR="00C70547" w:rsidRPr="00CC0A13">
        <w:rPr>
          <w:rFonts w:ascii="Arial" w:hAnsi="Arial"/>
          <w:snapToGrid w:val="0"/>
          <w:sz w:val="22"/>
          <w:szCs w:val="22"/>
        </w:rPr>
        <w:t>pflegt</w:t>
      </w:r>
      <w:r>
        <w:rPr>
          <w:rFonts w:ascii="Arial" w:hAnsi="Arial"/>
          <w:snapToGrid w:val="0"/>
          <w:sz w:val="22"/>
          <w:szCs w:val="22"/>
        </w:rPr>
        <w:t>.</w:t>
      </w:r>
      <w:r w:rsidR="00C70547" w:rsidRPr="00CC0A13">
        <w:rPr>
          <w:rFonts w:ascii="Arial" w:hAnsi="Arial"/>
          <w:snapToGrid w:val="0"/>
          <w:sz w:val="22"/>
          <w:szCs w:val="22"/>
        </w:rPr>
        <w:t xml:space="preserve">        </w:t>
      </w:r>
    </w:p>
    <w:p w14:paraId="3E0D1056" w14:textId="77777777" w:rsidR="00C70547" w:rsidRDefault="00C70547" w:rsidP="00C70547">
      <w:pPr>
        <w:pStyle w:val="berschrift2"/>
        <w:spacing w:after="120"/>
        <w:rPr>
          <w:i/>
        </w:rPr>
      </w:pPr>
      <w:bookmarkStart w:id="51" w:name="_Toc114392687"/>
      <w:bookmarkStart w:id="52" w:name="_Toc347510116"/>
      <w:bookmarkStart w:id="53" w:name="_Toc27409650"/>
      <w:r>
        <w:t>4.2</w:t>
      </w:r>
      <w:r>
        <w:tab/>
        <w:t>Dokumentation</w:t>
      </w:r>
      <w:bookmarkEnd w:id="51"/>
      <w:bookmarkEnd w:id="52"/>
      <w:bookmarkEnd w:id="53"/>
    </w:p>
    <w:p w14:paraId="16388CB6" w14:textId="77777777" w:rsidR="00C70547" w:rsidRPr="00CC0A13" w:rsidRDefault="00C70547" w:rsidP="00C70547">
      <w:pPr>
        <w:jc w:val="both"/>
        <w:rPr>
          <w:sz w:val="22"/>
          <w:szCs w:val="22"/>
        </w:rPr>
      </w:pPr>
      <w:r w:rsidRPr="00CC0A13">
        <w:rPr>
          <w:rFonts w:ascii="Arial" w:hAnsi="Arial"/>
          <w:sz w:val="22"/>
          <w:szCs w:val="22"/>
        </w:rPr>
        <w:t>Alle mit einer Bestellung im Zusammenhang stehenden Dokument</w:t>
      </w:r>
      <w:r w:rsidR="008536B0">
        <w:rPr>
          <w:rFonts w:ascii="Arial" w:hAnsi="Arial"/>
          <w:sz w:val="22"/>
          <w:szCs w:val="22"/>
        </w:rPr>
        <w:t xml:space="preserve">e und Aufzeichnungen, wie z.B. </w:t>
      </w:r>
      <w:r w:rsidRPr="00CC0A13">
        <w:rPr>
          <w:rFonts w:ascii="Arial" w:hAnsi="Arial"/>
          <w:sz w:val="22"/>
          <w:szCs w:val="22"/>
        </w:rPr>
        <w:t xml:space="preserve">Auftragsbestätigung, Rechnung, etc. werden zentral </w:t>
      </w:r>
      <w:r>
        <w:rPr>
          <w:rFonts w:ascii="Arial" w:hAnsi="Arial"/>
          <w:sz w:val="22"/>
          <w:szCs w:val="22"/>
        </w:rPr>
        <w:t xml:space="preserve">im </w:t>
      </w:r>
      <w:r w:rsidR="00D1368B">
        <w:rPr>
          <w:rFonts w:ascii="Arial" w:hAnsi="Arial"/>
          <w:sz w:val="22"/>
          <w:szCs w:val="22"/>
        </w:rPr>
        <w:t xml:space="preserve">Einkauf </w:t>
      </w:r>
      <w:r w:rsidRPr="00CC0A13">
        <w:rPr>
          <w:rFonts w:ascii="Arial" w:hAnsi="Arial"/>
          <w:sz w:val="22"/>
          <w:szCs w:val="22"/>
        </w:rPr>
        <w:t>als Original</w:t>
      </w:r>
      <w:r>
        <w:rPr>
          <w:rFonts w:ascii="Arial" w:hAnsi="Arial"/>
          <w:sz w:val="22"/>
          <w:szCs w:val="22"/>
        </w:rPr>
        <w:t>e</w:t>
      </w:r>
      <w:r w:rsidRPr="00CC0A13">
        <w:rPr>
          <w:rFonts w:ascii="Arial" w:hAnsi="Arial"/>
          <w:sz w:val="22"/>
          <w:szCs w:val="22"/>
        </w:rPr>
        <w:t xml:space="preserve"> aufbewahrt.</w:t>
      </w:r>
    </w:p>
    <w:p w14:paraId="127AD0F3" w14:textId="77777777" w:rsidR="00C70547" w:rsidRPr="006E633A" w:rsidRDefault="00C70547" w:rsidP="0036200B">
      <w:pPr>
        <w:pStyle w:val="berschrift1"/>
        <w:keepNext/>
        <w:numPr>
          <w:ilvl w:val="0"/>
          <w:numId w:val="13"/>
        </w:numPr>
        <w:tabs>
          <w:tab w:val="num" w:pos="709"/>
        </w:tabs>
        <w:ind w:right="0" w:hanging="720"/>
        <w:jc w:val="left"/>
        <w:rPr>
          <w:sz w:val="26"/>
          <w:szCs w:val="26"/>
        </w:rPr>
      </w:pPr>
      <w:bookmarkStart w:id="54" w:name="_Toc114392688"/>
      <w:bookmarkStart w:id="55" w:name="_Toc347510117"/>
      <w:bookmarkStart w:id="56" w:name="_Toc27409651"/>
      <w:r w:rsidRPr="006E633A">
        <w:rPr>
          <w:sz w:val="26"/>
          <w:szCs w:val="26"/>
        </w:rPr>
        <w:t>Mitgeltende Unterlagen</w:t>
      </w:r>
      <w:bookmarkEnd w:id="54"/>
      <w:bookmarkEnd w:id="55"/>
      <w:bookmarkEnd w:id="56"/>
    </w:p>
    <w:p w14:paraId="0CAEC1EA" w14:textId="77777777" w:rsidR="00C70547" w:rsidRPr="00CC0A13" w:rsidRDefault="00C70547" w:rsidP="0036200B">
      <w:pPr>
        <w:numPr>
          <w:ilvl w:val="0"/>
          <w:numId w:val="5"/>
        </w:numPr>
        <w:tabs>
          <w:tab w:val="clear" w:pos="851"/>
          <w:tab w:val="num" w:pos="1134"/>
        </w:tabs>
        <w:spacing w:after="120"/>
        <w:ind w:left="1134" w:hanging="425"/>
        <w:rPr>
          <w:rFonts w:ascii="Arial" w:hAnsi="Arial"/>
          <w:sz w:val="22"/>
          <w:szCs w:val="22"/>
        </w:rPr>
      </w:pPr>
      <w:r w:rsidRPr="00CC0A13">
        <w:rPr>
          <w:rFonts w:ascii="Arial" w:hAnsi="Arial"/>
          <w:sz w:val="22"/>
          <w:szCs w:val="22"/>
        </w:rPr>
        <w:t>Alle jeweils gültigen Prozessbeschreibungen und Arbeitsanweisungen</w:t>
      </w:r>
    </w:p>
    <w:p w14:paraId="2751D400" w14:textId="77777777" w:rsidR="00C70547" w:rsidRPr="00CC0A13" w:rsidRDefault="00C70547" w:rsidP="0036200B">
      <w:pPr>
        <w:numPr>
          <w:ilvl w:val="0"/>
          <w:numId w:val="5"/>
        </w:numPr>
        <w:tabs>
          <w:tab w:val="clear" w:pos="851"/>
          <w:tab w:val="left" w:pos="1134"/>
        </w:tabs>
        <w:spacing w:after="120"/>
        <w:ind w:left="1134" w:hanging="425"/>
        <w:rPr>
          <w:rFonts w:ascii="Arial" w:hAnsi="Arial"/>
          <w:sz w:val="22"/>
          <w:szCs w:val="22"/>
        </w:rPr>
      </w:pPr>
      <w:r w:rsidRPr="00CC0A13">
        <w:rPr>
          <w:rFonts w:ascii="Arial" w:hAnsi="Arial"/>
          <w:snapToGrid w:val="0"/>
          <w:color w:val="000000"/>
          <w:sz w:val="22"/>
          <w:szCs w:val="22"/>
        </w:rPr>
        <w:t>Lieferantenbewertungen</w:t>
      </w:r>
    </w:p>
    <w:p w14:paraId="093EBB00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4698AEEA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6A7B1E86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104EDA84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3C21B9A5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74DBB18D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2B375A6C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05949FCE" w14:textId="77777777" w:rsidR="00C70547" w:rsidRDefault="00C70547" w:rsidP="00C70547">
      <w:pPr>
        <w:rPr>
          <w:rFonts w:ascii="Arial" w:hAnsi="Arial"/>
          <w:snapToGrid w:val="0"/>
          <w:sz w:val="22"/>
        </w:rPr>
      </w:pPr>
    </w:p>
    <w:p w14:paraId="31C348A6" w14:textId="77777777" w:rsidR="00125261" w:rsidRDefault="00125261" w:rsidP="00C15755">
      <w:pPr>
        <w:tabs>
          <w:tab w:val="left" w:pos="1701"/>
          <w:tab w:val="left" w:pos="3119"/>
          <w:tab w:val="left" w:pos="4962"/>
        </w:tabs>
        <w:ind w:right="425"/>
        <w:jc w:val="center"/>
        <w:rPr>
          <w:rFonts w:ascii="Arial" w:hAnsi="Arial"/>
        </w:rPr>
      </w:pPr>
    </w:p>
    <w:sectPr w:rsidR="00125261" w:rsidSect="0045518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426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6A82D" w14:textId="77777777" w:rsidR="00455182" w:rsidRDefault="00455182">
      <w:r>
        <w:separator/>
      </w:r>
    </w:p>
  </w:endnote>
  <w:endnote w:type="continuationSeparator" w:id="0">
    <w:p w14:paraId="5B94866F" w14:textId="77777777" w:rsidR="00455182" w:rsidRDefault="0045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32"/>
      <w:gridCol w:w="802"/>
      <w:gridCol w:w="992"/>
      <w:gridCol w:w="3222"/>
      <w:gridCol w:w="2088"/>
    </w:tblGrid>
    <w:tr w:rsidR="00E23402" w:rsidRPr="00AA14DE" w14:paraId="6D3EC1BC" w14:textId="77777777" w:rsidTr="009E4C00">
      <w:trPr>
        <w:trHeight w:val="70"/>
      </w:trPr>
      <w:tc>
        <w:tcPr>
          <w:tcW w:w="2132" w:type="dxa"/>
        </w:tcPr>
        <w:p w14:paraId="6801D526" w14:textId="77777777" w:rsidR="00E23402" w:rsidRPr="00AA14DE" w:rsidRDefault="00E23402" w:rsidP="00E23402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2" w:type="dxa"/>
        </w:tcPr>
        <w:p w14:paraId="295B1110" w14:textId="1AE35796" w:rsidR="00E23402" w:rsidRPr="00AA14DE" w:rsidRDefault="00E23402" w:rsidP="00E23402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1.</w:t>
          </w:r>
          <w:r w:rsidR="0029299F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25AA48C3" w14:textId="77777777" w:rsidR="00E23402" w:rsidRPr="00AA14DE" w:rsidRDefault="00E23402" w:rsidP="00E23402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2" w:type="dxa"/>
        </w:tcPr>
        <w:p w14:paraId="10B6324A" w14:textId="55EDE04B" w:rsidR="00E23402" w:rsidRPr="00AA14DE" w:rsidRDefault="008B7C23" w:rsidP="00E23402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</w:t>
          </w:r>
          <w:r w:rsidR="0029299F">
            <w:rPr>
              <w:rFonts w:cs="Arial"/>
              <w:sz w:val="16"/>
              <w:szCs w:val="16"/>
            </w:rPr>
            <w:t>1.04.2024</w:t>
          </w:r>
        </w:p>
      </w:tc>
      <w:tc>
        <w:tcPr>
          <w:tcW w:w="2088" w:type="dxa"/>
        </w:tcPr>
        <w:p w14:paraId="38B4055E" w14:textId="77777777" w:rsidR="00E23402" w:rsidRPr="00AA14DE" w:rsidRDefault="00E23402" w:rsidP="00E23402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 xml:space="preserve">Seite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54445E">
            <w:rPr>
              <w:rStyle w:val="Seitenzahl"/>
              <w:rFonts w:cs="Arial"/>
              <w:noProof/>
              <w:sz w:val="16"/>
              <w:szCs w:val="16"/>
            </w:rPr>
            <w:t>5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AA14DE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54445E">
            <w:rPr>
              <w:rStyle w:val="Seitenzahl"/>
              <w:rFonts w:cs="Arial"/>
              <w:noProof/>
              <w:sz w:val="16"/>
              <w:szCs w:val="16"/>
            </w:rPr>
            <w:t>8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1B9B3A4B" w14:textId="77777777" w:rsidR="005144E5" w:rsidRPr="000C5799" w:rsidRDefault="005144E5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1F280" w14:textId="77777777" w:rsidR="00BE3DF5" w:rsidRPr="00E23402" w:rsidRDefault="00BE3DF5" w:rsidP="00BE3DF5">
    <w:pPr>
      <w:pStyle w:val="Fuzeile"/>
      <w:jc w:val="right"/>
      <w:rPr>
        <w:sz w:val="16"/>
        <w:szCs w:val="16"/>
      </w:rPr>
    </w:pPr>
    <w:r w:rsidRPr="00E23402">
      <w:rPr>
        <w:rFonts w:cs="Arial"/>
        <w:sz w:val="16"/>
        <w:szCs w:val="16"/>
      </w:rPr>
      <w:t xml:space="preserve">Seite </w:t>
    </w:r>
    <w:r w:rsidRPr="00E23402">
      <w:rPr>
        <w:rStyle w:val="Seitenzahl"/>
        <w:rFonts w:cs="Arial"/>
        <w:sz w:val="16"/>
        <w:szCs w:val="16"/>
      </w:rPr>
      <w:fldChar w:fldCharType="begin"/>
    </w:r>
    <w:r w:rsidRPr="00E23402">
      <w:rPr>
        <w:rStyle w:val="Seitenzahl"/>
        <w:rFonts w:cs="Arial"/>
        <w:sz w:val="16"/>
        <w:szCs w:val="16"/>
      </w:rPr>
      <w:instrText xml:space="preserve"> PAGE </w:instrText>
    </w:r>
    <w:r w:rsidRPr="00E23402">
      <w:rPr>
        <w:rStyle w:val="Seitenzahl"/>
        <w:rFonts w:cs="Arial"/>
        <w:sz w:val="16"/>
        <w:szCs w:val="16"/>
      </w:rPr>
      <w:fldChar w:fldCharType="separate"/>
    </w:r>
    <w:r w:rsidR="0054445E">
      <w:rPr>
        <w:rStyle w:val="Seitenzahl"/>
        <w:rFonts w:cs="Arial"/>
        <w:noProof/>
        <w:sz w:val="16"/>
        <w:szCs w:val="16"/>
      </w:rPr>
      <w:t>1</w:t>
    </w:r>
    <w:r w:rsidRPr="00E23402">
      <w:rPr>
        <w:rStyle w:val="Seitenzahl"/>
        <w:rFonts w:cs="Arial"/>
        <w:sz w:val="16"/>
        <w:szCs w:val="16"/>
      </w:rPr>
      <w:fldChar w:fldCharType="end"/>
    </w:r>
    <w:r w:rsidRPr="00E23402">
      <w:rPr>
        <w:rStyle w:val="Seitenzahl"/>
        <w:rFonts w:cs="Arial"/>
        <w:sz w:val="16"/>
        <w:szCs w:val="16"/>
      </w:rPr>
      <w:t xml:space="preserve"> von </w:t>
    </w:r>
    <w:r w:rsidRPr="00E23402">
      <w:rPr>
        <w:rStyle w:val="Seitenzahl"/>
        <w:rFonts w:cs="Arial"/>
        <w:sz w:val="16"/>
        <w:szCs w:val="16"/>
      </w:rPr>
      <w:fldChar w:fldCharType="begin"/>
    </w:r>
    <w:r w:rsidRPr="00E23402">
      <w:rPr>
        <w:rStyle w:val="Seitenzahl"/>
        <w:rFonts w:cs="Arial"/>
        <w:sz w:val="16"/>
        <w:szCs w:val="16"/>
      </w:rPr>
      <w:instrText xml:space="preserve"> NUMPAGES </w:instrText>
    </w:r>
    <w:r w:rsidRPr="00E23402">
      <w:rPr>
        <w:rStyle w:val="Seitenzahl"/>
        <w:rFonts w:cs="Arial"/>
        <w:sz w:val="16"/>
        <w:szCs w:val="16"/>
      </w:rPr>
      <w:fldChar w:fldCharType="separate"/>
    </w:r>
    <w:r w:rsidR="0054445E">
      <w:rPr>
        <w:rStyle w:val="Seitenzahl"/>
        <w:rFonts w:cs="Arial"/>
        <w:noProof/>
        <w:sz w:val="16"/>
        <w:szCs w:val="16"/>
      </w:rPr>
      <w:t>8</w:t>
    </w:r>
    <w:r w:rsidRPr="00E23402">
      <w:rPr>
        <w:rStyle w:val="Seitenzahl"/>
        <w:rFonts w:cs="Arial"/>
        <w:sz w:val="16"/>
        <w:szCs w:val="16"/>
      </w:rPr>
      <w:fldChar w:fldCharType="end"/>
    </w:r>
  </w:p>
  <w:p w14:paraId="1FC0D665" w14:textId="77777777" w:rsidR="00B118D2" w:rsidRDefault="00B118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97367" w14:textId="77777777" w:rsidR="00455182" w:rsidRDefault="00455182">
      <w:r>
        <w:separator/>
      </w:r>
    </w:p>
  </w:footnote>
  <w:footnote w:type="continuationSeparator" w:id="0">
    <w:p w14:paraId="697A2745" w14:textId="77777777" w:rsidR="00455182" w:rsidRDefault="0045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CB92D" w14:textId="24E8721C" w:rsidR="005144E5" w:rsidRPr="00063265" w:rsidRDefault="001D478A" w:rsidP="0029299F">
    <w:pPr>
      <w:pStyle w:val="Kopfzeile"/>
      <w:tabs>
        <w:tab w:val="clear" w:pos="9071"/>
        <w:tab w:val="right" w:pos="9356"/>
      </w:tabs>
    </w:pPr>
    <w:r w:rsidRPr="00BE3DF5">
      <w:rPr>
        <w:b/>
        <w:sz w:val="32"/>
        <w:szCs w:val="32"/>
      </w:rPr>
      <w:t xml:space="preserve">Prozessbeschreibung </w:t>
    </w:r>
    <w:r w:rsidR="00C70547">
      <w:rPr>
        <w:b/>
        <w:sz w:val="32"/>
        <w:szCs w:val="32"/>
      </w:rPr>
      <w:t xml:space="preserve">Beschaffung und </w:t>
    </w:r>
    <w:r w:rsidR="00EC2DCD">
      <w:rPr>
        <w:b/>
        <w:sz w:val="32"/>
        <w:szCs w:val="32"/>
      </w:rPr>
      <w:t xml:space="preserve">                                            </w:t>
    </w:r>
    <w:r w:rsidR="00C70547">
      <w:rPr>
        <w:b/>
        <w:sz w:val="32"/>
        <w:szCs w:val="32"/>
      </w:rPr>
      <w:t>Lieferantenmanagement</w:t>
    </w:r>
  </w:p>
  <w:p w14:paraId="2868E624" w14:textId="564701C5" w:rsidR="005144E5" w:rsidRPr="00BE3DF5" w:rsidRDefault="00BE3DF5" w:rsidP="0029299F">
    <w:pPr>
      <w:pStyle w:val="Kopfzeile"/>
      <w:spacing w:after="120"/>
      <w:rPr>
        <w:sz w:val="32"/>
        <w:szCs w:val="32"/>
      </w:rPr>
    </w:pPr>
    <w:r w:rsidRPr="00BE3DF5">
      <w:rPr>
        <w:sz w:val="32"/>
        <w:szCs w:val="32"/>
      </w:rPr>
      <w:t>PB</w:t>
    </w:r>
    <w:r w:rsidR="00AA6F49">
      <w:rPr>
        <w:sz w:val="32"/>
        <w:szCs w:val="32"/>
      </w:rPr>
      <w:t>0</w:t>
    </w:r>
    <w:r w:rsidR="0029299F">
      <w:rPr>
        <w:sz w:val="32"/>
        <w:szCs w:val="32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ECA93" w14:textId="77777777" w:rsidR="00B22EB4" w:rsidRDefault="00B22EB4">
    <w:pPr>
      <w:pStyle w:val="Kopfzeile"/>
    </w:pPr>
  </w:p>
  <w:p w14:paraId="289E11F1" w14:textId="094D0E7A" w:rsidR="00B118D2" w:rsidRDefault="00B118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C448E8"/>
    <w:multiLevelType w:val="singleLevel"/>
    <w:tmpl w:val="425C4534"/>
    <w:lvl w:ilvl="0"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</w:rPr>
    </w:lvl>
  </w:abstractNum>
  <w:abstractNum w:abstractNumId="2" w15:restartNumberingAfterBreak="0">
    <w:nsid w:val="1EA67E27"/>
    <w:multiLevelType w:val="singleLevel"/>
    <w:tmpl w:val="425C4534"/>
    <w:lvl w:ilvl="0"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</w:rPr>
    </w:lvl>
  </w:abstractNum>
  <w:abstractNum w:abstractNumId="3" w15:restartNumberingAfterBreak="0">
    <w:nsid w:val="23E83BA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4" w15:restartNumberingAfterBreak="0">
    <w:nsid w:val="2AC7487F"/>
    <w:multiLevelType w:val="singleLevel"/>
    <w:tmpl w:val="425C4534"/>
    <w:lvl w:ilvl="0"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</w:rPr>
    </w:lvl>
  </w:abstractNum>
  <w:abstractNum w:abstractNumId="5" w15:restartNumberingAfterBreak="0">
    <w:nsid w:val="3A051C4A"/>
    <w:multiLevelType w:val="hybridMultilevel"/>
    <w:tmpl w:val="0EF66F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06CD2"/>
    <w:multiLevelType w:val="multilevel"/>
    <w:tmpl w:val="5FC2EDD2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A48F3"/>
    <w:multiLevelType w:val="multilevel"/>
    <w:tmpl w:val="B18268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78354A"/>
    <w:multiLevelType w:val="multilevel"/>
    <w:tmpl w:val="10AE3D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44530D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1" w15:restartNumberingAfterBreak="0">
    <w:nsid w:val="682B7E72"/>
    <w:multiLevelType w:val="multilevel"/>
    <w:tmpl w:val="3F2CF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02ED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77FC54B4"/>
    <w:multiLevelType w:val="hybridMultilevel"/>
    <w:tmpl w:val="F83E179A"/>
    <w:lvl w:ilvl="0" w:tplc="DCB6DF0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20EBD"/>
    <w:multiLevelType w:val="singleLevel"/>
    <w:tmpl w:val="425C4534"/>
    <w:lvl w:ilvl="0"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</w:rPr>
    </w:lvl>
  </w:abstractNum>
  <w:num w:numId="1" w16cid:durableId="36884678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16"/>
        </w:rPr>
      </w:lvl>
    </w:lvlOverride>
  </w:num>
  <w:num w:numId="2" w16cid:durableId="822430977">
    <w:abstractNumId w:val="1"/>
  </w:num>
  <w:num w:numId="3" w16cid:durableId="731730957">
    <w:abstractNumId w:val="15"/>
  </w:num>
  <w:num w:numId="4" w16cid:durableId="1473675234">
    <w:abstractNumId w:val="4"/>
  </w:num>
  <w:num w:numId="5" w16cid:durableId="944507709">
    <w:abstractNumId w:val="2"/>
  </w:num>
  <w:num w:numId="6" w16cid:durableId="938946533">
    <w:abstractNumId w:val="13"/>
  </w:num>
  <w:num w:numId="7" w16cid:durableId="604851204">
    <w:abstractNumId w:val="3"/>
  </w:num>
  <w:num w:numId="8" w16cid:durableId="1422526138">
    <w:abstractNumId w:val="10"/>
  </w:num>
  <w:num w:numId="9" w16cid:durableId="481384410">
    <w:abstractNumId w:val="6"/>
  </w:num>
  <w:num w:numId="10" w16cid:durableId="2107190499">
    <w:abstractNumId w:val="11"/>
  </w:num>
  <w:num w:numId="11" w16cid:durableId="677729068">
    <w:abstractNumId w:val="9"/>
  </w:num>
  <w:num w:numId="12" w16cid:durableId="1438257434">
    <w:abstractNumId w:val="8"/>
  </w:num>
  <w:num w:numId="13" w16cid:durableId="2038116050">
    <w:abstractNumId w:val="14"/>
  </w:num>
  <w:num w:numId="14" w16cid:durableId="260188534">
    <w:abstractNumId w:val="5"/>
  </w:num>
  <w:num w:numId="15" w16cid:durableId="1657033327">
    <w:abstractNumId w:val="7"/>
  </w:num>
  <w:num w:numId="16" w16cid:durableId="151637902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313AA"/>
    <w:rsid w:val="00062C47"/>
    <w:rsid w:val="00063265"/>
    <w:rsid w:val="00076C6D"/>
    <w:rsid w:val="00091636"/>
    <w:rsid w:val="000A5A65"/>
    <w:rsid w:val="000A6CC5"/>
    <w:rsid w:val="000C5799"/>
    <w:rsid w:val="000C7F34"/>
    <w:rsid w:val="000F7BA6"/>
    <w:rsid w:val="00103507"/>
    <w:rsid w:val="00125261"/>
    <w:rsid w:val="0014037C"/>
    <w:rsid w:val="00176799"/>
    <w:rsid w:val="001D1B35"/>
    <w:rsid w:val="001D478A"/>
    <w:rsid w:val="001D489E"/>
    <w:rsid w:val="001D54B4"/>
    <w:rsid w:val="001D7161"/>
    <w:rsid w:val="001E0B3C"/>
    <w:rsid w:val="001E11EA"/>
    <w:rsid w:val="001E2C9D"/>
    <w:rsid w:val="00224A9B"/>
    <w:rsid w:val="0023050A"/>
    <w:rsid w:val="0025080A"/>
    <w:rsid w:val="00262BE5"/>
    <w:rsid w:val="0029299F"/>
    <w:rsid w:val="0029516D"/>
    <w:rsid w:val="002B098B"/>
    <w:rsid w:val="002D71A8"/>
    <w:rsid w:val="002D7262"/>
    <w:rsid w:val="00312515"/>
    <w:rsid w:val="00330BBF"/>
    <w:rsid w:val="00344899"/>
    <w:rsid w:val="0035255B"/>
    <w:rsid w:val="0036200B"/>
    <w:rsid w:val="00384E8B"/>
    <w:rsid w:val="003A30DB"/>
    <w:rsid w:val="003E4C02"/>
    <w:rsid w:val="00425580"/>
    <w:rsid w:val="00455182"/>
    <w:rsid w:val="0045717D"/>
    <w:rsid w:val="00464D74"/>
    <w:rsid w:val="0047515B"/>
    <w:rsid w:val="00490C8A"/>
    <w:rsid w:val="004C5FD1"/>
    <w:rsid w:val="004C76D6"/>
    <w:rsid w:val="004E288D"/>
    <w:rsid w:val="00511AAE"/>
    <w:rsid w:val="005144E5"/>
    <w:rsid w:val="00525E3F"/>
    <w:rsid w:val="005332ED"/>
    <w:rsid w:val="0054445E"/>
    <w:rsid w:val="005471A0"/>
    <w:rsid w:val="00553FFE"/>
    <w:rsid w:val="00563D44"/>
    <w:rsid w:val="005747E8"/>
    <w:rsid w:val="00584787"/>
    <w:rsid w:val="00587EB8"/>
    <w:rsid w:val="0059489D"/>
    <w:rsid w:val="005A1AE7"/>
    <w:rsid w:val="005A486B"/>
    <w:rsid w:val="005B6BAC"/>
    <w:rsid w:val="005E0B15"/>
    <w:rsid w:val="005E0C68"/>
    <w:rsid w:val="00616152"/>
    <w:rsid w:val="00631AB8"/>
    <w:rsid w:val="00657743"/>
    <w:rsid w:val="00676AC9"/>
    <w:rsid w:val="00693860"/>
    <w:rsid w:val="00697566"/>
    <w:rsid w:val="006D21DF"/>
    <w:rsid w:val="006D70EF"/>
    <w:rsid w:val="006F13AA"/>
    <w:rsid w:val="006F4553"/>
    <w:rsid w:val="006F7492"/>
    <w:rsid w:val="00733EA9"/>
    <w:rsid w:val="00746683"/>
    <w:rsid w:val="007624A3"/>
    <w:rsid w:val="00766D07"/>
    <w:rsid w:val="00772A61"/>
    <w:rsid w:val="00783CA5"/>
    <w:rsid w:val="00787D12"/>
    <w:rsid w:val="007C1CEE"/>
    <w:rsid w:val="007C622F"/>
    <w:rsid w:val="007D3755"/>
    <w:rsid w:val="00813450"/>
    <w:rsid w:val="00816BFA"/>
    <w:rsid w:val="00852AC3"/>
    <w:rsid w:val="008536B0"/>
    <w:rsid w:val="00865672"/>
    <w:rsid w:val="0089100D"/>
    <w:rsid w:val="00891B69"/>
    <w:rsid w:val="00893C14"/>
    <w:rsid w:val="008A5C76"/>
    <w:rsid w:val="008B7C23"/>
    <w:rsid w:val="008D3605"/>
    <w:rsid w:val="008D73D7"/>
    <w:rsid w:val="008F5528"/>
    <w:rsid w:val="0092721F"/>
    <w:rsid w:val="00935357"/>
    <w:rsid w:val="00941BFB"/>
    <w:rsid w:val="00964CCA"/>
    <w:rsid w:val="00976613"/>
    <w:rsid w:val="0098064D"/>
    <w:rsid w:val="0099373C"/>
    <w:rsid w:val="009A1E0D"/>
    <w:rsid w:val="009A4C1D"/>
    <w:rsid w:val="009E4C00"/>
    <w:rsid w:val="00A005E6"/>
    <w:rsid w:val="00A1252F"/>
    <w:rsid w:val="00A42285"/>
    <w:rsid w:val="00A43B1E"/>
    <w:rsid w:val="00A70001"/>
    <w:rsid w:val="00A74C92"/>
    <w:rsid w:val="00A85168"/>
    <w:rsid w:val="00A97E89"/>
    <w:rsid w:val="00AA0DE7"/>
    <w:rsid w:val="00AA6F49"/>
    <w:rsid w:val="00AF2A59"/>
    <w:rsid w:val="00B118D2"/>
    <w:rsid w:val="00B22EB4"/>
    <w:rsid w:val="00B5296E"/>
    <w:rsid w:val="00B543A9"/>
    <w:rsid w:val="00B558C9"/>
    <w:rsid w:val="00B8597F"/>
    <w:rsid w:val="00BD2974"/>
    <w:rsid w:val="00BE1C17"/>
    <w:rsid w:val="00BE3DF5"/>
    <w:rsid w:val="00BF0CF0"/>
    <w:rsid w:val="00BF5FE2"/>
    <w:rsid w:val="00C1408E"/>
    <w:rsid w:val="00C15755"/>
    <w:rsid w:val="00C3034D"/>
    <w:rsid w:val="00C362D1"/>
    <w:rsid w:val="00C456CF"/>
    <w:rsid w:val="00C70547"/>
    <w:rsid w:val="00CA7E32"/>
    <w:rsid w:val="00CC5846"/>
    <w:rsid w:val="00CC719C"/>
    <w:rsid w:val="00CE1AF3"/>
    <w:rsid w:val="00D0081E"/>
    <w:rsid w:val="00D1368B"/>
    <w:rsid w:val="00D229F9"/>
    <w:rsid w:val="00D523BA"/>
    <w:rsid w:val="00D671BA"/>
    <w:rsid w:val="00D95844"/>
    <w:rsid w:val="00DB2EFB"/>
    <w:rsid w:val="00DB51E9"/>
    <w:rsid w:val="00E12171"/>
    <w:rsid w:val="00E21309"/>
    <w:rsid w:val="00E23402"/>
    <w:rsid w:val="00E44C95"/>
    <w:rsid w:val="00E45B79"/>
    <w:rsid w:val="00E84070"/>
    <w:rsid w:val="00EA1321"/>
    <w:rsid w:val="00EC2DCD"/>
    <w:rsid w:val="00ED6DCD"/>
    <w:rsid w:val="00F23840"/>
    <w:rsid w:val="00F45149"/>
    <w:rsid w:val="00F62A28"/>
    <w:rsid w:val="00F840A6"/>
    <w:rsid w:val="00FA33FB"/>
    <w:rsid w:val="00FA7C47"/>
    <w:rsid w:val="00FD1AF7"/>
    <w:rsid w:val="00FD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D4BCFF"/>
  <w15:docId w15:val="{F75EA2A9-98CB-40BB-8971-DFB5604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EC2DCD"/>
    <w:rPr>
      <w:rFonts w:ascii="Arial" w:hAnsi="Arial"/>
    </w:rPr>
  </w:style>
  <w:style w:type="character" w:customStyle="1" w:styleId="Textkrper-ZeileneinzugZchn">
    <w:name w:val="Textkörper-Zeileneinzug Zchn"/>
    <w:link w:val="Textkrper-Zeileneinzug"/>
    <w:rsid w:val="00E23402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928</Words>
  <Characters>5853</Characters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QM-Verfahrensanweisung "Prüfmittelfähigkeitsuntersuchung"</vt:lpstr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2005-06-10T15:15:00Z</cp:lastPrinted>
  <dcterms:created xsi:type="dcterms:W3CDTF">2023-02-01T10:56:00Z</dcterms:created>
  <dcterms:modified xsi:type="dcterms:W3CDTF">2024-04-09T16:20:00Z</dcterms:modified>
</cp:coreProperties>
</file>