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94AD7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1E88D29B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02043624" w14:textId="77777777" w:rsidR="00766D07" w:rsidRPr="00FF15B6" w:rsidRDefault="00766D07" w:rsidP="00732594">
      <w:pPr>
        <w:ind w:right="425"/>
        <w:jc w:val="center"/>
        <w:rPr>
          <w:rFonts w:ascii="Arial" w:hAnsi="Arial" w:cs="Arial"/>
          <w:sz w:val="48"/>
        </w:rPr>
      </w:pPr>
    </w:p>
    <w:p w14:paraId="769DAE89" w14:textId="77777777" w:rsidR="00766D07" w:rsidRPr="00FF15B6" w:rsidRDefault="00766D07" w:rsidP="00732594">
      <w:pPr>
        <w:ind w:right="425"/>
        <w:jc w:val="center"/>
        <w:rPr>
          <w:rFonts w:ascii="Arial" w:hAnsi="Arial" w:cs="Arial"/>
          <w:sz w:val="48"/>
        </w:rPr>
      </w:pPr>
    </w:p>
    <w:p w14:paraId="1A3DA51A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49F38D11" w14:textId="77777777" w:rsidR="001E0091" w:rsidRPr="00FF15B6" w:rsidRDefault="001E0091" w:rsidP="00732594">
      <w:pPr>
        <w:ind w:right="425"/>
        <w:jc w:val="center"/>
        <w:rPr>
          <w:rFonts w:ascii="Arial" w:hAnsi="Arial" w:cs="Arial"/>
          <w:sz w:val="48"/>
        </w:rPr>
      </w:pPr>
    </w:p>
    <w:p w14:paraId="1F77AEFA" w14:textId="77777777" w:rsidR="00C15755" w:rsidRPr="00FF15B6" w:rsidRDefault="00C15755" w:rsidP="00732594">
      <w:pPr>
        <w:jc w:val="center"/>
        <w:rPr>
          <w:rFonts w:ascii="Arial" w:hAnsi="Arial" w:cs="Arial"/>
          <w:sz w:val="48"/>
        </w:rPr>
      </w:pPr>
      <w:r w:rsidRPr="00FF15B6">
        <w:rPr>
          <w:rFonts w:ascii="Arial" w:hAnsi="Arial" w:cs="Arial"/>
          <w:sz w:val="48"/>
        </w:rPr>
        <w:t>Prozessbeschreibung</w:t>
      </w:r>
    </w:p>
    <w:p w14:paraId="4D807294" w14:textId="1892625C" w:rsidR="00C15755" w:rsidRPr="00FF15B6" w:rsidRDefault="00C15755" w:rsidP="00732594">
      <w:pPr>
        <w:jc w:val="center"/>
        <w:rPr>
          <w:rFonts w:ascii="Arial" w:hAnsi="Arial" w:cs="Arial"/>
          <w:sz w:val="40"/>
        </w:rPr>
      </w:pPr>
      <w:r w:rsidRPr="00FF15B6">
        <w:rPr>
          <w:rFonts w:ascii="Arial" w:hAnsi="Arial" w:cs="Arial"/>
          <w:sz w:val="40"/>
        </w:rPr>
        <w:t>(</w:t>
      </w:r>
      <w:r w:rsidR="00170CAB" w:rsidRPr="00FF15B6">
        <w:rPr>
          <w:rFonts w:ascii="Arial" w:hAnsi="Arial" w:cs="Arial"/>
          <w:sz w:val="40"/>
        </w:rPr>
        <w:t>internes Audit</w:t>
      </w:r>
      <w:r w:rsidRPr="00FF15B6">
        <w:rPr>
          <w:rFonts w:ascii="Arial" w:hAnsi="Arial" w:cs="Arial"/>
          <w:sz w:val="40"/>
        </w:rPr>
        <w:t>)</w:t>
      </w:r>
    </w:p>
    <w:p w14:paraId="53B875BA" w14:textId="77777777" w:rsidR="00C15755" w:rsidRPr="00FF15B6" w:rsidRDefault="00C15755" w:rsidP="00732594">
      <w:pPr>
        <w:rPr>
          <w:rFonts w:ascii="Arial" w:hAnsi="Arial" w:cs="Arial"/>
          <w:sz w:val="32"/>
        </w:rPr>
      </w:pPr>
    </w:p>
    <w:p w14:paraId="668931DE" w14:textId="6A5C1769" w:rsidR="00C15755" w:rsidRPr="00FF15B6" w:rsidRDefault="00DD64DD" w:rsidP="00732594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PB</w:t>
      </w:r>
      <w:r w:rsidR="00605C5E">
        <w:rPr>
          <w:rFonts w:ascii="Arial" w:hAnsi="Arial" w:cs="Arial"/>
          <w:sz w:val="32"/>
        </w:rPr>
        <w:t>0</w:t>
      </w:r>
      <w:r w:rsidR="00540854">
        <w:rPr>
          <w:rFonts w:ascii="Arial" w:hAnsi="Arial" w:cs="Arial"/>
          <w:sz w:val="32"/>
        </w:rPr>
        <w:t>04</w:t>
      </w:r>
    </w:p>
    <w:p w14:paraId="384AEE8F" w14:textId="77777777" w:rsidR="00C15755" w:rsidRPr="00FF15B6" w:rsidRDefault="00C15755" w:rsidP="00732594">
      <w:pPr>
        <w:pageBreakBefore/>
        <w:spacing w:before="240" w:after="240"/>
        <w:rPr>
          <w:rFonts w:ascii="Arial" w:hAnsi="Arial" w:cs="Arial"/>
          <w:b/>
          <w:sz w:val="28"/>
        </w:rPr>
      </w:pPr>
      <w:r w:rsidRPr="00FF15B6">
        <w:rPr>
          <w:rFonts w:ascii="Arial" w:hAnsi="Arial" w:cs="Arial"/>
          <w:b/>
          <w:sz w:val="28"/>
        </w:rPr>
        <w:lastRenderedPageBreak/>
        <w:t>Inhaltsverzeichnis</w:t>
      </w:r>
    </w:p>
    <w:p w14:paraId="7C0DC2C8" w14:textId="7F3C974B" w:rsidR="00540854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FF15B6">
        <w:rPr>
          <w:rFonts w:cs="Arial"/>
          <w:caps w:val="0"/>
          <w:sz w:val="28"/>
        </w:rPr>
        <w:fldChar w:fldCharType="begin"/>
      </w:r>
      <w:r w:rsidRPr="00FF15B6">
        <w:rPr>
          <w:rFonts w:cs="Arial"/>
          <w:caps w:val="0"/>
          <w:sz w:val="28"/>
        </w:rPr>
        <w:instrText xml:space="preserve"> TOC \o "1-3" \u </w:instrText>
      </w:r>
      <w:r w:rsidRPr="00FF15B6">
        <w:rPr>
          <w:rFonts w:cs="Arial"/>
          <w:caps w:val="0"/>
          <w:sz w:val="28"/>
        </w:rPr>
        <w:fldChar w:fldCharType="separate"/>
      </w:r>
      <w:r w:rsidR="00540854" w:rsidRPr="00347F05">
        <w:rPr>
          <w:rFonts w:cs="Arial"/>
          <w:noProof/>
        </w:rPr>
        <w:t>0</w:t>
      </w:r>
      <w:r w:rsidR="00540854"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="00540854" w:rsidRPr="00347F05">
        <w:rPr>
          <w:rFonts w:cs="Arial"/>
          <w:noProof/>
        </w:rPr>
        <w:t>Zweck / Geltungsbereich</w:t>
      </w:r>
      <w:r w:rsidR="00540854">
        <w:rPr>
          <w:noProof/>
        </w:rPr>
        <w:tab/>
      </w:r>
      <w:r w:rsidR="00540854">
        <w:rPr>
          <w:noProof/>
        </w:rPr>
        <w:fldChar w:fldCharType="begin"/>
      </w:r>
      <w:r w:rsidR="00540854">
        <w:rPr>
          <w:noProof/>
        </w:rPr>
        <w:instrText xml:space="preserve"> PAGEREF _Toc158129514 \h </w:instrText>
      </w:r>
      <w:r w:rsidR="00540854">
        <w:rPr>
          <w:noProof/>
        </w:rPr>
      </w:r>
      <w:r w:rsidR="00540854">
        <w:rPr>
          <w:noProof/>
        </w:rPr>
        <w:fldChar w:fldCharType="separate"/>
      </w:r>
      <w:r w:rsidR="00540854">
        <w:rPr>
          <w:noProof/>
        </w:rPr>
        <w:t>3</w:t>
      </w:r>
      <w:r w:rsidR="00540854">
        <w:rPr>
          <w:noProof/>
        </w:rPr>
        <w:fldChar w:fldCharType="end"/>
      </w:r>
    </w:p>
    <w:p w14:paraId="36F67DCD" w14:textId="0D6560CB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944E0CA" w14:textId="6B7F6E58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706B84" w14:textId="69DBAFB5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D98164" w14:textId="6BF6FBF1" w:rsidR="00540854" w:rsidRDefault="0054085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Prozess Internes Audit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C45BC62" w14:textId="225182C6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1.1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Beschreibung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58DA62" w14:textId="00E8B615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1.2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Verantwortung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BED930" w14:textId="15ED174C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4.3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Prozessdarstellung Internes Audit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D9EDC61" w14:textId="466CC111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4.4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Grundlagen zur Durchführung interner Audits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795C31" w14:textId="6A6EF894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4.5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Planung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4D28D4D" w14:textId="6B69AF5B" w:rsidR="00540854" w:rsidRDefault="0054085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347F05">
        <w:rPr>
          <w:rFonts w:cs="Arial"/>
          <w:noProof/>
        </w:rPr>
        <w:t>4.6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347F05">
        <w:rPr>
          <w:rFonts w:cs="Arial"/>
          <w:noProof/>
        </w:rPr>
        <w:t>Dokumentation - Auditbericht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50E6A3" w14:textId="4C83CA71" w:rsidR="00134E74" w:rsidRPr="00FF15B6" w:rsidRDefault="00C15755" w:rsidP="00732594">
      <w:pPr>
        <w:pStyle w:val="berschrift1"/>
        <w:keepNext/>
        <w:pageBreakBefore/>
        <w:numPr>
          <w:ilvl w:val="0"/>
          <w:numId w:val="17"/>
        </w:numPr>
        <w:ind w:right="0" w:hanging="720"/>
        <w:jc w:val="left"/>
        <w:rPr>
          <w:rFonts w:cs="Arial"/>
        </w:rPr>
      </w:pPr>
      <w:r w:rsidRPr="00FF15B6">
        <w:rPr>
          <w:rFonts w:cs="Arial"/>
          <w:caps/>
          <w:szCs w:val="22"/>
        </w:rPr>
        <w:lastRenderedPageBreak/>
        <w:fldChar w:fldCharType="end"/>
      </w:r>
      <w:bookmarkStart w:id="1" w:name="_Toc110398348"/>
      <w:bookmarkStart w:id="2" w:name="_Toc347508129"/>
      <w:bookmarkStart w:id="3" w:name="_Toc403054794"/>
      <w:bookmarkStart w:id="4" w:name="_Toc428538481"/>
      <w:r w:rsidR="00134E74" w:rsidRPr="00FF15B6">
        <w:rPr>
          <w:rFonts w:cs="Arial"/>
        </w:rPr>
        <w:t xml:space="preserve"> </w:t>
      </w:r>
      <w:bookmarkStart w:id="5" w:name="_Toc158129514"/>
      <w:r w:rsidR="00134E74" w:rsidRPr="00FF15B6">
        <w:rPr>
          <w:rFonts w:cs="Arial"/>
        </w:rPr>
        <w:t>Zweck</w:t>
      </w:r>
      <w:bookmarkEnd w:id="1"/>
      <w:r w:rsidR="00134E74" w:rsidRPr="00FF15B6">
        <w:rPr>
          <w:rFonts w:cs="Arial"/>
        </w:rPr>
        <w:t xml:space="preserve"> / Geltungsbereich</w:t>
      </w:r>
      <w:bookmarkEnd w:id="2"/>
      <w:bookmarkEnd w:id="3"/>
      <w:bookmarkEnd w:id="4"/>
      <w:bookmarkEnd w:id="5"/>
      <w:r w:rsidR="00134E74" w:rsidRPr="00FF15B6">
        <w:rPr>
          <w:rFonts w:cs="Arial"/>
        </w:rPr>
        <w:t xml:space="preserve"> </w:t>
      </w:r>
    </w:p>
    <w:p w14:paraId="6CACEE27" w14:textId="1DBA1191" w:rsidR="007423B4" w:rsidRPr="00FF15B6" w:rsidRDefault="00134E74" w:rsidP="00732594">
      <w:pPr>
        <w:jc w:val="both"/>
        <w:rPr>
          <w:rFonts w:ascii="Arial" w:hAnsi="Arial" w:cs="Arial"/>
        </w:rPr>
      </w:pPr>
      <w:r w:rsidRPr="00FF15B6">
        <w:rPr>
          <w:rFonts w:ascii="Arial" w:hAnsi="Arial" w:cs="Arial"/>
          <w:sz w:val="22"/>
          <w:szCs w:val="22"/>
        </w:rPr>
        <w:t xml:space="preserve">Die Prozessbeschreibung beschreibt die Vorgehensweisen </w:t>
      </w:r>
      <w:r w:rsidR="00732594">
        <w:rPr>
          <w:rFonts w:ascii="Arial" w:hAnsi="Arial" w:cs="Arial"/>
          <w:sz w:val="22"/>
          <w:szCs w:val="22"/>
        </w:rPr>
        <w:t xml:space="preserve">bei der Planung und Durchführung von </w:t>
      </w:r>
      <w:r w:rsidRPr="00FF15B6">
        <w:rPr>
          <w:rFonts w:ascii="Arial" w:hAnsi="Arial" w:cs="Arial"/>
          <w:sz w:val="22"/>
          <w:szCs w:val="22"/>
        </w:rPr>
        <w:t xml:space="preserve">internen Audits in der </w:t>
      </w:r>
      <w:r w:rsidR="00606B36">
        <w:rPr>
          <w:rFonts w:ascii="Arial" w:hAnsi="Arial" w:cs="Arial"/>
          <w:sz w:val="22"/>
          <w:szCs w:val="22"/>
        </w:rPr>
        <w:t>OsTech</w:t>
      </w:r>
      <w:r w:rsidR="007923D1">
        <w:rPr>
          <w:rFonts w:ascii="Arial" w:hAnsi="Arial" w:cs="Arial"/>
          <w:sz w:val="22"/>
          <w:szCs w:val="22"/>
        </w:rPr>
        <w:t xml:space="preserve"> GmbH</w:t>
      </w:r>
      <w:r w:rsidRPr="00FF15B6">
        <w:rPr>
          <w:rFonts w:ascii="Arial" w:hAnsi="Arial" w:cs="Arial"/>
          <w:sz w:val="22"/>
          <w:szCs w:val="22"/>
        </w:rPr>
        <w:t xml:space="preserve">. Zuständig sind die jeweils verantwortlichen Mitarbeiter. </w:t>
      </w:r>
    </w:p>
    <w:p w14:paraId="4139406F" w14:textId="77777777" w:rsidR="007423B4" w:rsidRPr="00FF15B6" w:rsidRDefault="00134E74" w:rsidP="00732594">
      <w:pPr>
        <w:pStyle w:val="berschrift2"/>
        <w:spacing w:before="240" w:after="120"/>
        <w:rPr>
          <w:rFonts w:cs="Arial"/>
        </w:rPr>
      </w:pPr>
      <w:bookmarkStart w:id="6" w:name="_Toc230408922"/>
      <w:bookmarkStart w:id="7" w:name="_Toc254263636"/>
      <w:bookmarkStart w:id="8" w:name="_Toc255392440"/>
      <w:bookmarkStart w:id="9" w:name="_Toc158129515"/>
      <w:r w:rsidRPr="00FF15B6">
        <w:rPr>
          <w:rFonts w:cs="Arial"/>
        </w:rPr>
        <w:t>0</w:t>
      </w:r>
      <w:r w:rsidR="007423B4" w:rsidRPr="00FF15B6">
        <w:rPr>
          <w:rFonts w:cs="Arial"/>
        </w:rPr>
        <w:t>.1</w:t>
      </w:r>
      <w:r w:rsidR="007423B4" w:rsidRPr="00FF15B6">
        <w:rPr>
          <w:rFonts w:cs="Arial"/>
        </w:rPr>
        <w:tab/>
        <w:t>Änderungsdienst</w:t>
      </w:r>
      <w:bookmarkEnd w:id="6"/>
      <w:bookmarkEnd w:id="7"/>
      <w:bookmarkEnd w:id="8"/>
      <w:bookmarkEnd w:id="9"/>
    </w:p>
    <w:p w14:paraId="4C69BC50" w14:textId="6D85AE96" w:rsidR="007423B4" w:rsidRPr="00FF15B6" w:rsidRDefault="007423B4" w:rsidP="00732594">
      <w:pPr>
        <w:jc w:val="both"/>
        <w:rPr>
          <w:rFonts w:ascii="Arial" w:hAnsi="Arial" w:cs="Arial"/>
        </w:rPr>
      </w:pPr>
      <w:r w:rsidRPr="00FF15B6">
        <w:rPr>
          <w:rFonts w:ascii="Arial" w:hAnsi="Arial" w:cs="Arial"/>
          <w:sz w:val="22"/>
        </w:rPr>
        <w:t xml:space="preserve">Die Prozessbeschreibung unterliegt dem Änderungsdienst. Zuständig ist der </w:t>
      </w:r>
      <w:bookmarkStart w:id="10" w:name="_Hlk143707558"/>
      <w:r w:rsidR="00540854">
        <w:rPr>
          <w:rFonts w:ascii="Arial" w:hAnsi="Arial" w:cs="Arial"/>
          <w:sz w:val="22"/>
        </w:rPr>
        <w:t>QMB</w:t>
      </w:r>
      <w:bookmarkEnd w:id="10"/>
      <w:r w:rsidRPr="00FF15B6">
        <w:rPr>
          <w:rFonts w:ascii="Arial" w:hAnsi="Arial" w:cs="Arial"/>
          <w:sz w:val="22"/>
        </w:rPr>
        <w:t>.</w:t>
      </w:r>
    </w:p>
    <w:p w14:paraId="0F6A28AD" w14:textId="77777777" w:rsidR="007423B4" w:rsidRPr="00FF15B6" w:rsidRDefault="00134E74" w:rsidP="00732594">
      <w:pPr>
        <w:pStyle w:val="berschrift2"/>
        <w:spacing w:before="240" w:after="120"/>
        <w:rPr>
          <w:rFonts w:cs="Arial"/>
        </w:rPr>
      </w:pPr>
      <w:bookmarkStart w:id="11" w:name="_Toc110398364"/>
      <w:bookmarkStart w:id="12" w:name="_Toc230408923"/>
      <w:bookmarkStart w:id="13" w:name="_Toc254263637"/>
      <w:bookmarkStart w:id="14" w:name="_Toc255392441"/>
      <w:bookmarkStart w:id="15" w:name="_Toc158129516"/>
      <w:r w:rsidRPr="00FF15B6">
        <w:rPr>
          <w:rFonts w:cs="Arial"/>
        </w:rPr>
        <w:t>0</w:t>
      </w:r>
      <w:r w:rsidR="007423B4" w:rsidRPr="00FF15B6">
        <w:rPr>
          <w:rFonts w:cs="Arial"/>
        </w:rPr>
        <w:t>.2</w:t>
      </w:r>
      <w:r w:rsidR="007423B4" w:rsidRPr="00FF15B6">
        <w:rPr>
          <w:rFonts w:cs="Arial"/>
        </w:rPr>
        <w:tab/>
        <w:t>Hinweise</w:t>
      </w:r>
      <w:bookmarkEnd w:id="11"/>
      <w:bookmarkEnd w:id="12"/>
      <w:bookmarkEnd w:id="13"/>
      <w:bookmarkEnd w:id="14"/>
      <w:bookmarkEnd w:id="15"/>
    </w:p>
    <w:p w14:paraId="76A71FA1" w14:textId="45510EE9" w:rsidR="007423B4" w:rsidRPr="00FF15B6" w:rsidRDefault="007423B4" w:rsidP="00732594">
      <w:pPr>
        <w:jc w:val="both"/>
        <w:rPr>
          <w:rFonts w:ascii="Arial" w:hAnsi="Arial" w:cs="Arial"/>
          <w:sz w:val="22"/>
        </w:rPr>
      </w:pPr>
      <w:r w:rsidRPr="00FF15B6">
        <w:rPr>
          <w:rFonts w:ascii="Arial" w:hAnsi="Arial" w:cs="Arial"/>
          <w:sz w:val="22"/>
        </w:rPr>
        <w:t xml:space="preserve">Die Prozessbeschreibung besitzt in Papierform grundsätzlich nur Informationscharakter und unterliegt damit nicht dem Änderungsdienst. Die Herausgabe an Personen außerhalb des Unternehmens ist nur mit </w:t>
      </w:r>
      <w:r w:rsidR="00D5454A" w:rsidRPr="00FF15B6">
        <w:rPr>
          <w:rFonts w:ascii="Arial" w:hAnsi="Arial" w:cs="Arial"/>
          <w:sz w:val="22"/>
        </w:rPr>
        <w:t>Genehmigung der Geschäftsführung</w:t>
      </w:r>
      <w:r w:rsidR="00B160C1">
        <w:rPr>
          <w:rFonts w:ascii="Arial" w:hAnsi="Arial" w:cs="Arial"/>
          <w:sz w:val="22"/>
        </w:rPr>
        <w:t xml:space="preserve"> zulässig</w:t>
      </w:r>
      <w:r w:rsidR="00540854">
        <w:rPr>
          <w:rFonts w:ascii="Arial" w:hAnsi="Arial" w:cs="Arial"/>
          <w:sz w:val="22"/>
        </w:rPr>
        <w:t>.</w:t>
      </w:r>
    </w:p>
    <w:p w14:paraId="047558D4" w14:textId="77777777" w:rsidR="00C24024" w:rsidRPr="009E2526" w:rsidRDefault="00C24024" w:rsidP="00732594">
      <w:pPr>
        <w:pStyle w:val="berschrift2"/>
        <w:spacing w:before="240" w:after="120"/>
        <w:rPr>
          <w:rFonts w:cs="Arial"/>
        </w:rPr>
      </w:pPr>
      <w:bookmarkStart w:id="16" w:name="_Toc483934030"/>
      <w:bookmarkStart w:id="17" w:name="_Toc490903722"/>
      <w:bookmarkStart w:id="18" w:name="_Toc27413114"/>
      <w:bookmarkStart w:id="19" w:name="_Toc158129517"/>
      <w:r w:rsidRPr="009E2526">
        <w:rPr>
          <w:rFonts w:cs="Arial"/>
        </w:rPr>
        <w:t>0.3</w:t>
      </w:r>
      <w:r w:rsidRPr="009E2526">
        <w:rPr>
          <w:rFonts w:cs="Arial"/>
        </w:rPr>
        <w:tab/>
      </w:r>
      <w:bookmarkEnd w:id="16"/>
      <w:bookmarkEnd w:id="17"/>
      <w:r>
        <w:rPr>
          <w:rFonts w:cs="Arial"/>
        </w:rPr>
        <w:t>Prozessparameter</w:t>
      </w:r>
      <w:bookmarkEnd w:id="18"/>
      <w:bookmarkEnd w:id="19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24024" w14:paraId="60CC4571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24DD81E0" w14:textId="77777777" w:rsidR="00C24024" w:rsidRPr="002C3E44" w:rsidRDefault="00C24024" w:rsidP="00732594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20" w:name="_Toc482107176"/>
            <w:bookmarkStart w:id="21" w:name="_Toc483934031"/>
            <w:bookmarkStart w:id="22" w:name="_Toc490903723"/>
            <w:bookmarkStart w:id="23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C24024" w14:paraId="71E3052B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90DC71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658D1B" w14:textId="77777777" w:rsidR="00C24024" w:rsidRPr="00D30EDF" w:rsidRDefault="00C24024" w:rsidP="00732594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GF</w:t>
            </w:r>
          </w:p>
        </w:tc>
      </w:tr>
      <w:tr w:rsidR="00C24024" w14:paraId="290BBFA5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2D4A43F3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151D8889" w14:textId="77777777" w:rsidR="00C24024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C24024" w14:paraId="1DD860AE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2C3E88B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0BD00E6" w14:textId="77777777" w:rsidR="00C24024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1101C70F" w14:textId="77777777" w:rsidR="00C24024" w:rsidRDefault="00C24024" w:rsidP="0073259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24024" w:rsidRPr="00653262" w14:paraId="4C530DD4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3E47BE" w14:textId="77777777" w:rsidR="00C24024" w:rsidRPr="00A32E33" w:rsidRDefault="00C24024" w:rsidP="00732594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C24024" w14:paraId="0A29A3CC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294654A2" w14:textId="4ABC2E36" w:rsidR="00C24024" w:rsidRPr="00C24024" w:rsidRDefault="00C24024" w:rsidP="00732594">
            <w:pPr>
              <w:pStyle w:val="Listenabsatz"/>
              <w:numPr>
                <w:ilvl w:val="0"/>
                <w:numId w:val="33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C24024">
              <w:rPr>
                <w:rFonts w:ascii="Arial" w:hAnsi="Arial" w:cs="Arial"/>
                <w:sz w:val="22"/>
                <w:szCs w:val="22"/>
              </w:rPr>
              <w:t>Ziel dieses Prozesses ist</w:t>
            </w:r>
            <w:r w:rsidR="005A1700">
              <w:rPr>
                <w:rFonts w:ascii="Arial" w:hAnsi="Arial" w:cs="Arial"/>
                <w:sz w:val="22"/>
                <w:szCs w:val="22"/>
              </w:rPr>
              <w:t xml:space="preserve"> es </w:t>
            </w:r>
            <w:r w:rsidRPr="00C24024">
              <w:rPr>
                <w:rFonts w:ascii="Arial" w:hAnsi="Arial" w:cs="Arial"/>
                <w:sz w:val="22"/>
                <w:szCs w:val="22"/>
              </w:rPr>
              <w:t>eine standardisierte Vorgehensweise bei der Durchführung interner Audits vorzugeben</w:t>
            </w:r>
            <w:r w:rsidR="005A1700">
              <w:rPr>
                <w:rFonts w:ascii="Arial" w:hAnsi="Arial" w:cs="Arial"/>
                <w:sz w:val="22"/>
                <w:szCs w:val="22"/>
              </w:rPr>
              <w:t>.</w:t>
            </w:r>
            <w:r w:rsidRPr="00C240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A7D6D85" w14:textId="77777777" w:rsidR="00C24024" w:rsidRDefault="00C24024" w:rsidP="0073259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24024" w14:paraId="73F6F8B2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38DF9229" w14:textId="77777777" w:rsidR="00C24024" w:rsidRPr="00A32E33" w:rsidRDefault="00C24024" w:rsidP="00732594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C24024" w14:paraId="59FC3BE1" w14:textId="77777777" w:rsidTr="003F0267">
        <w:tc>
          <w:tcPr>
            <w:tcW w:w="9344" w:type="dxa"/>
          </w:tcPr>
          <w:p w14:paraId="64AFC1A4" w14:textId="77777777" w:rsidR="00C24024" w:rsidRDefault="00C24024" w:rsidP="00732594">
            <w:pPr>
              <w:pStyle w:val="Listenabsatz"/>
              <w:numPr>
                <w:ilvl w:val="0"/>
                <w:numId w:val="32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Maßnahmen</w:t>
            </w:r>
          </w:p>
          <w:p w14:paraId="45A4AFE2" w14:textId="77777777" w:rsidR="00C24024" w:rsidRPr="006639B2" w:rsidRDefault="00C24024" w:rsidP="00732594">
            <w:pPr>
              <w:pStyle w:val="Listenabsatz"/>
              <w:spacing w:after="120"/>
              <w:ind w:left="714" w:right="425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0"/>
      <w:bookmarkEnd w:id="21"/>
      <w:bookmarkEnd w:id="22"/>
      <w:bookmarkEnd w:id="23"/>
    </w:tbl>
    <w:p w14:paraId="3C920B38" w14:textId="77777777" w:rsidR="00D677B2" w:rsidRDefault="00D677B2" w:rsidP="00732594">
      <w:pPr>
        <w:pStyle w:val="Textkrper-Zeileneinzug"/>
        <w:jc w:val="both"/>
        <w:rPr>
          <w:rFonts w:cs="Arial"/>
          <w:b w:val="0"/>
          <w:sz w:val="22"/>
          <w:szCs w:val="22"/>
        </w:rPr>
      </w:pPr>
    </w:p>
    <w:p w14:paraId="49C52D13" w14:textId="77777777" w:rsidR="00C24024" w:rsidRPr="00C24024" w:rsidRDefault="00C24024" w:rsidP="00732594"/>
    <w:p w14:paraId="2C5F018D" w14:textId="77777777" w:rsidR="00C24024" w:rsidRPr="00C24024" w:rsidRDefault="00C24024" w:rsidP="00732594"/>
    <w:p w14:paraId="53CB5B48" w14:textId="77777777" w:rsidR="00C24024" w:rsidRPr="00C24024" w:rsidRDefault="00C24024" w:rsidP="00732594"/>
    <w:p w14:paraId="3B79C9ED" w14:textId="77777777" w:rsidR="00C24024" w:rsidRPr="00C24024" w:rsidRDefault="00C24024" w:rsidP="00732594"/>
    <w:p w14:paraId="4A444ABC" w14:textId="77777777" w:rsidR="00C24024" w:rsidRPr="00C24024" w:rsidRDefault="00C24024" w:rsidP="00732594"/>
    <w:p w14:paraId="38F3ECA2" w14:textId="77777777" w:rsidR="00C24024" w:rsidRPr="00C24024" w:rsidRDefault="00C24024" w:rsidP="00732594"/>
    <w:p w14:paraId="00C9D0A2" w14:textId="77777777" w:rsidR="00C24024" w:rsidRPr="00C24024" w:rsidRDefault="00C24024" w:rsidP="00732594"/>
    <w:p w14:paraId="595578CB" w14:textId="77777777" w:rsidR="00C24024" w:rsidRPr="00C24024" w:rsidRDefault="00C24024" w:rsidP="00732594"/>
    <w:p w14:paraId="3F07E874" w14:textId="77777777" w:rsidR="00C24024" w:rsidRPr="00C24024" w:rsidRDefault="00C24024" w:rsidP="00732594"/>
    <w:p w14:paraId="2D6D6DE1" w14:textId="77777777" w:rsidR="00C24024" w:rsidRPr="00C24024" w:rsidRDefault="00C24024" w:rsidP="00732594"/>
    <w:p w14:paraId="5A1D0C01" w14:textId="77777777" w:rsidR="00C24024" w:rsidRPr="00C24024" w:rsidRDefault="00C24024" w:rsidP="00732594"/>
    <w:p w14:paraId="27627634" w14:textId="77777777" w:rsidR="00C24024" w:rsidRPr="00C24024" w:rsidRDefault="00C24024" w:rsidP="00732594"/>
    <w:p w14:paraId="075D7BB1" w14:textId="77777777" w:rsidR="00C24024" w:rsidRPr="00C24024" w:rsidRDefault="00C24024" w:rsidP="00732594"/>
    <w:p w14:paraId="5A6E5EF9" w14:textId="642D73DF" w:rsidR="00C24024" w:rsidRDefault="00C24024" w:rsidP="00732594">
      <w:pPr>
        <w:tabs>
          <w:tab w:val="left" w:pos="2810"/>
        </w:tabs>
        <w:jc w:val="center"/>
        <w:rPr>
          <w:rFonts w:ascii="Arial" w:hAnsi="Arial" w:cs="Arial"/>
          <w:sz w:val="22"/>
          <w:szCs w:val="22"/>
        </w:rPr>
      </w:pPr>
    </w:p>
    <w:p w14:paraId="54B3EEB7" w14:textId="3E90EE7D" w:rsidR="00170CAB" w:rsidRPr="00FF15B6" w:rsidRDefault="005A1700" w:rsidP="00732594">
      <w:pPr>
        <w:pStyle w:val="berschrift1"/>
        <w:keepNext/>
        <w:tabs>
          <w:tab w:val="left" w:pos="709"/>
        </w:tabs>
        <w:autoSpaceDE w:val="0"/>
        <w:autoSpaceDN w:val="0"/>
        <w:ind w:left="1213" w:right="0" w:hanging="1213"/>
        <w:rPr>
          <w:rFonts w:cs="Arial"/>
        </w:rPr>
      </w:pPr>
      <w:bookmarkStart w:id="24" w:name="_Toc347225415"/>
      <w:bookmarkStart w:id="25" w:name="_Toc438641795"/>
      <w:bookmarkStart w:id="26" w:name="_Toc158129518"/>
      <w:r>
        <w:rPr>
          <w:rFonts w:cs="Arial"/>
        </w:rPr>
        <w:lastRenderedPageBreak/>
        <w:t>1</w:t>
      </w:r>
      <w:r w:rsidR="001379D8" w:rsidRPr="00FF15B6">
        <w:rPr>
          <w:rFonts w:cs="Arial"/>
        </w:rPr>
        <w:tab/>
      </w:r>
      <w:r w:rsidR="00170CAB" w:rsidRPr="00FF15B6">
        <w:rPr>
          <w:rFonts w:cs="Arial"/>
        </w:rPr>
        <w:t>Prozess Internes Audit</w:t>
      </w:r>
      <w:bookmarkEnd w:id="24"/>
      <w:bookmarkEnd w:id="25"/>
      <w:bookmarkEnd w:id="26"/>
    </w:p>
    <w:p w14:paraId="15D9CB88" w14:textId="55261F54" w:rsidR="00170CAB" w:rsidRPr="00FF15B6" w:rsidRDefault="005A1700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bookmarkStart w:id="27" w:name="_Toc347225416"/>
      <w:bookmarkStart w:id="28" w:name="_Toc438641796"/>
      <w:bookmarkStart w:id="29" w:name="_Toc158129519"/>
      <w:r>
        <w:rPr>
          <w:rFonts w:cs="Arial"/>
        </w:rPr>
        <w:t>1</w:t>
      </w:r>
      <w:r w:rsidR="001379D8" w:rsidRPr="00FF15B6">
        <w:rPr>
          <w:rFonts w:cs="Arial"/>
        </w:rPr>
        <w:t>.1</w:t>
      </w:r>
      <w:r w:rsidR="001379D8" w:rsidRPr="00FF15B6">
        <w:rPr>
          <w:rFonts w:cs="Arial"/>
        </w:rPr>
        <w:tab/>
      </w:r>
      <w:r w:rsidR="00170CAB" w:rsidRPr="00FF15B6">
        <w:rPr>
          <w:rFonts w:cs="Arial"/>
        </w:rPr>
        <w:t>Beschreibung</w:t>
      </w:r>
      <w:bookmarkEnd w:id="27"/>
      <w:bookmarkEnd w:id="28"/>
      <w:bookmarkEnd w:id="29"/>
    </w:p>
    <w:p w14:paraId="5F61ED35" w14:textId="004C4D9D" w:rsidR="00170CAB" w:rsidRPr="00FF15B6" w:rsidRDefault="00170CAB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 xml:space="preserve">Mit der Durchführung jährlicher interner Audits (System-, Prozessaudits) werden die </w:t>
      </w:r>
      <w:r w:rsidR="005E5497" w:rsidRPr="00FF15B6">
        <w:rPr>
          <w:rFonts w:ascii="Arial" w:hAnsi="Arial" w:cs="Arial"/>
          <w:sz w:val="22"/>
          <w:szCs w:val="22"/>
        </w:rPr>
        <w:t xml:space="preserve">Wirksamkeit des </w:t>
      </w:r>
      <w:r w:rsidR="00732594">
        <w:rPr>
          <w:rFonts w:ascii="Arial" w:hAnsi="Arial" w:cs="Arial"/>
          <w:sz w:val="22"/>
          <w:szCs w:val="22"/>
        </w:rPr>
        <w:t>Managementsystems</w:t>
      </w:r>
      <w:r w:rsidRPr="00FF15B6">
        <w:rPr>
          <w:rFonts w:ascii="Arial" w:hAnsi="Arial" w:cs="Arial"/>
          <w:sz w:val="22"/>
          <w:szCs w:val="22"/>
        </w:rPr>
        <w:t xml:space="preserve"> und deren Wertschöpfungsprozesse überwacht. Aufgrund der Ergebnisse werden Korrekturmaßnahmen hinsichtlich der festgestellten Abweichungen eingeleitet. Die Geschäftsleitung wird durch die Audit-Berichterstattung (Protokoll) über den Stand und die Wirkung des </w:t>
      </w:r>
      <w:r w:rsidR="005E5497" w:rsidRPr="00FF15B6">
        <w:rPr>
          <w:rFonts w:ascii="Arial" w:hAnsi="Arial" w:cs="Arial"/>
          <w:sz w:val="22"/>
          <w:szCs w:val="22"/>
        </w:rPr>
        <w:t xml:space="preserve">Managementsystems </w:t>
      </w:r>
      <w:r w:rsidRPr="00FF15B6">
        <w:rPr>
          <w:rFonts w:ascii="Arial" w:hAnsi="Arial" w:cs="Arial"/>
          <w:sz w:val="22"/>
          <w:szCs w:val="22"/>
        </w:rPr>
        <w:t>unterrichtet. Mindestens einmal jährlich sollen festgelegte Prozesse überprüft werden.</w:t>
      </w:r>
    </w:p>
    <w:p w14:paraId="4AD5EB10" w14:textId="5D44BF26" w:rsidR="00170CAB" w:rsidRPr="00FF15B6" w:rsidRDefault="005A1700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bookmarkStart w:id="30" w:name="_Toc347225417"/>
      <w:bookmarkStart w:id="31" w:name="_Toc438641797"/>
      <w:bookmarkStart w:id="32" w:name="_Toc158129520"/>
      <w:r>
        <w:rPr>
          <w:rFonts w:cs="Arial"/>
        </w:rPr>
        <w:t>1</w:t>
      </w:r>
      <w:r w:rsidR="001379D8" w:rsidRPr="00FF15B6">
        <w:rPr>
          <w:rFonts w:cs="Arial"/>
        </w:rPr>
        <w:t>.2</w:t>
      </w:r>
      <w:r w:rsidR="001379D8" w:rsidRPr="00FF15B6">
        <w:rPr>
          <w:rFonts w:cs="Arial"/>
        </w:rPr>
        <w:tab/>
      </w:r>
      <w:r w:rsidR="00170CAB" w:rsidRPr="00FF15B6">
        <w:rPr>
          <w:rFonts w:cs="Arial"/>
        </w:rPr>
        <w:t>Verantwortung</w:t>
      </w:r>
      <w:bookmarkEnd w:id="30"/>
      <w:bookmarkEnd w:id="31"/>
      <w:bookmarkEnd w:id="32"/>
      <w:r w:rsidR="00170CAB" w:rsidRPr="00FF15B6">
        <w:rPr>
          <w:rFonts w:cs="Arial"/>
        </w:rPr>
        <w:t xml:space="preserve"> </w:t>
      </w:r>
    </w:p>
    <w:p w14:paraId="0BA7925E" w14:textId="61B874A1" w:rsidR="00170CAB" w:rsidRPr="00FF15B6" w:rsidRDefault="005E5497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 xml:space="preserve">Der </w:t>
      </w:r>
      <w:r w:rsidR="007923D1">
        <w:rPr>
          <w:rFonts w:ascii="Arial" w:hAnsi="Arial" w:cs="Arial"/>
          <w:sz w:val="22"/>
          <w:szCs w:val="22"/>
        </w:rPr>
        <w:t>Managementbeauftragte</w:t>
      </w:r>
      <w:r w:rsidR="00170CAB" w:rsidRPr="00FF15B6">
        <w:rPr>
          <w:rFonts w:ascii="Arial" w:hAnsi="Arial" w:cs="Arial"/>
          <w:sz w:val="22"/>
          <w:szCs w:val="22"/>
        </w:rPr>
        <w:t xml:space="preserve"> führt die Organisation der internen Audits durch, insbesondere hinsichtlich:</w:t>
      </w:r>
    </w:p>
    <w:p w14:paraId="720BB600" w14:textId="30E551ED" w:rsidR="002C670E" w:rsidRDefault="002C670E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Erstellung eines Auditprogramms (3-jähriger Zyklus)</w:t>
      </w:r>
    </w:p>
    <w:p w14:paraId="36A6D38D" w14:textId="5116C837" w:rsidR="00170CAB" w:rsidRPr="00FF15B6" w:rsidRDefault="00170CAB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 w:rsidRPr="00FF15B6">
        <w:rPr>
          <w:rFonts w:cs="Arial"/>
          <w:szCs w:val="22"/>
        </w:rPr>
        <w:t>Auditplanung (räumlich, terminlich, personell)</w:t>
      </w:r>
    </w:p>
    <w:p w14:paraId="390E92ED" w14:textId="77777777" w:rsidR="00170CAB" w:rsidRPr="00FF15B6" w:rsidRDefault="00170CAB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 w:rsidRPr="00FF15B6">
        <w:rPr>
          <w:rFonts w:cs="Arial"/>
          <w:szCs w:val="22"/>
        </w:rPr>
        <w:t xml:space="preserve">Zusammenstellung der Audit - Beteiligten unter Berücksichtigung ihrer Qualifikation </w:t>
      </w:r>
    </w:p>
    <w:p w14:paraId="7F276B9B" w14:textId="699984DF" w:rsidR="00170CAB" w:rsidRPr="00FF15B6" w:rsidRDefault="002C670E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Dokumentation der Auditergebnisse</w:t>
      </w:r>
    </w:p>
    <w:p w14:paraId="26580D86" w14:textId="77777777" w:rsidR="00170CAB" w:rsidRPr="00FF15B6" w:rsidRDefault="00170CAB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 w:rsidRPr="00FF15B6">
        <w:rPr>
          <w:rFonts w:cs="Arial"/>
          <w:szCs w:val="22"/>
        </w:rPr>
        <w:t>Verfolgung von Korrekturmaßnahmen</w:t>
      </w:r>
    </w:p>
    <w:p w14:paraId="1B0B9D08" w14:textId="77777777" w:rsidR="00170CAB" w:rsidRPr="00FF15B6" w:rsidRDefault="00170CAB" w:rsidP="00732594">
      <w:pPr>
        <w:pStyle w:val="AufzhlungNormal"/>
        <w:numPr>
          <w:ilvl w:val="0"/>
          <w:numId w:val="19"/>
        </w:numPr>
        <w:spacing w:after="120"/>
        <w:ind w:left="426" w:hanging="426"/>
        <w:rPr>
          <w:rFonts w:cs="Arial"/>
          <w:szCs w:val="22"/>
        </w:rPr>
      </w:pPr>
      <w:r w:rsidRPr="00FF15B6">
        <w:rPr>
          <w:rFonts w:cs="Arial"/>
          <w:szCs w:val="22"/>
        </w:rPr>
        <w:t>Regelmäßige Information an die Geschäftsleitung</w:t>
      </w:r>
    </w:p>
    <w:p w14:paraId="2793FD18" w14:textId="77777777" w:rsidR="00170CAB" w:rsidRPr="00FF15B6" w:rsidRDefault="00170CAB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>Alle Mitarbeiter sind zur aktiven Unterstützung des Auditablaufes verpflichtet, für die Einhaltung dieser PB sind die jeweiligen Mitarbeiter gemäß Organigramm verantwortlich. Die Beschreibung der weiteren Abläufe erfolgt im Anschluss.</w:t>
      </w:r>
    </w:p>
    <w:p w14:paraId="73615C9B" w14:textId="77777777" w:rsidR="00170CAB" w:rsidRPr="00FF15B6" w:rsidRDefault="00170CAB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r w:rsidRPr="00FF15B6">
        <w:rPr>
          <w:rFonts w:cs="Arial"/>
        </w:rPr>
        <w:br w:type="page"/>
      </w:r>
      <w:bookmarkStart w:id="33" w:name="_Toc255392444"/>
      <w:bookmarkStart w:id="34" w:name="_Toc347225418"/>
      <w:bookmarkStart w:id="35" w:name="_Toc438641798"/>
      <w:bookmarkStart w:id="36" w:name="_Toc158129521"/>
      <w:r w:rsidR="00150111" w:rsidRPr="00FF15B6">
        <w:rPr>
          <w:rFonts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5D4BC51" wp14:editId="4118FC5E">
                <wp:simplePos x="0" y="0"/>
                <wp:positionH relativeFrom="column">
                  <wp:posOffset>4408170</wp:posOffset>
                </wp:positionH>
                <wp:positionV relativeFrom="paragraph">
                  <wp:posOffset>120015</wp:posOffset>
                </wp:positionV>
                <wp:extent cx="2286000" cy="7513955"/>
                <wp:effectExtent l="0" t="0" r="0" b="29845"/>
                <wp:wrapNone/>
                <wp:docPr id="423" name="Gruppieren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7513955"/>
                          <a:chOff x="8352" y="2163"/>
                          <a:chExt cx="3600" cy="12384"/>
                        </a:xfrm>
                      </wpg:grpSpPr>
                      <wps:wsp>
                        <wps:cNvPr id="42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8352" y="2307"/>
                            <a:ext cx="0" cy="1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496" y="2163"/>
                            <a:ext cx="187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B7D123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  <w:u w:val="single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  <w:u w:val="single"/>
                                </w:rPr>
                                <w:t>BEMERKUNGEN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496" y="3603"/>
                            <a:ext cx="3126" cy="1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29311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Auditarten:</w:t>
                              </w:r>
                            </w:p>
                            <w:p w14:paraId="5120DEEC" w14:textId="3127F11F" w:rsidR="00FA493B" w:rsidRPr="001379D8" w:rsidRDefault="00FA493B" w:rsidP="00170CAB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360"/>
                                  <w:tab w:val="num" w:pos="142"/>
                                </w:tabs>
                                <w:ind w:left="142" w:hanging="142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(Systemaudit)                                         Überprüfung der </w:t>
                              </w:r>
                              <w:r w:rsidR="00732594">
                                <w:rPr>
                                  <w:rFonts w:ascii="Arial" w:hAnsi="Arial" w:cs="Arial"/>
                                  <w:sz w:val="16"/>
                                </w:rPr>
                                <w:t>Managemebntd</w:t>
                              </w: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okumentation auf Aktualität, etc.</w:t>
                              </w:r>
                            </w:p>
                            <w:p w14:paraId="7514E537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DAA54E2" w14:textId="77777777" w:rsidR="00FA493B" w:rsidRPr="001379D8" w:rsidRDefault="00FA493B" w:rsidP="00170CAB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360"/>
                                  <w:tab w:val="num" w:pos="142"/>
                                </w:tabs>
                                <w:ind w:left="142" w:hanging="142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(Prozessaudit)                                 Überprüfung einzelner betrieblicher Abläufe/Prozesse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432" y="5619"/>
                            <a:ext cx="3520" cy="1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15C27" w14:textId="521800C2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uditgrundlage </w:t>
                              </w: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ISO 9001</w:t>
                              </w:r>
                            </w:p>
                            <w:p w14:paraId="0379285A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A0DB28D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(Empfohlen ist es Fragen  zu wählen, </w:t>
                              </w:r>
                            </w:p>
                            <w:p w14:paraId="5A87AB5B" w14:textId="77777777" w:rsidR="00FA493B" w:rsidRPr="001379D8" w:rsidRDefault="00FA493B" w:rsidP="00170CA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1379D8">
                                <w:rPr>
                                  <w:rFonts w:ascii="Arial" w:hAnsi="Arial" w:cs="Arial"/>
                                  <w:sz w:val="16"/>
                                </w:rPr>
                                <w:t>die praxisnah sind)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4BC51" id="Gruppieren 423" o:spid="_x0000_s1026" style="position:absolute;left:0;text-align:left;margin-left:347.1pt;margin-top:9.45pt;width:180pt;height:591.65pt;z-index:251730944" coordorigin="8352,2163" coordsize="3600,1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">
                <v:line id="Line 36" o:spid="_x0000_s1027" style="position:absolute;visibility:visible;mso-wrap-style:square" from="8352,2307" to="8352,14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8496;top:2163;width:187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" stroked="f">
                  <v:textbox>
                    <w:txbxContent>
                      <w:p w14:paraId="15B7D123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  <w:u w:val="single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  <w:u w:val="single"/>
                          </w:rPr>
                          <w:t>BEMERKUNGEN</w:t>
                        </w:r>
                      </w:p>
                    </w:txbxContent>
                  </v:textbox>
                </v:shape>
                <v:shape id="Text Box 38" o:spid="_x0000_s1029" type="#_x0000_t202" style="position:absolute;left:8496;top:3603;width:3126;height:1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B3E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5iMR/A5E46AXL8BAAD//wMAUEsBAi0AFAAGAAgAAAAhANvh9svuAAAAhQEAABMAAAAAAAAAAAAA&#10;AAAAAAAAAFtDb250ZW50X1R5cGVzXS54bWxQSwECLQAUAAYACAAAACEAWvQsW78AAAAVAQAACwAA&#10;AAAAAAAAAAAAAAAfAQAAX3JlbHMvLnJlbHNQSwECLQAUAAYACAAAACEAcwAdxMMAAADcAAAADwAA&#10;AAAAAAAAAAAAAAAHAgAAZHJzL2Rvd25yZXYueG1sUEsFBgAAAAADAAMAtwAAAPcCAAAAAA==&#10;" stroked="f">
                  <v:textbox>
                    <w:txbxContent>
                      <w:p w14:paraId="4B929311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Auditarten:</w:t>
                        </w:r>
                      </w:p>
                      <w:p w14:paraId="5120DEEC" w14:textId="3127F11F" w:rsidR="00FA493B" w:rsidRPr="001379D8" w:rsidRDefault="00FA493B" w:rsidP="00170CAB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hanging="142"/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 xml:space="preserve">(Systemaudit)                                         Überprüfung der </w:t>
                        </w:r>
                        <w:r w:rsidR="00732594">
                          <w:rPr>
                            <w:rFonts w:ascii="Arial" w:hAnsi="Arial" w:cs="Arial"/>
                            <w:sz w:val="16"/>
                          </w:rPr>
                          <w:t>Managemebntd</w:t>
                        </w: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okumentation auf Aktualität, etc.</w:t>
                        </w:r>
                      </w:p>
                      <w:p w14:paraId="7514E537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DAA54E2" w14:textId="77777777" w:rsidR="00FA493B" w:rsidRPr="001379D8" w:rsidRDefault="00FA493B" w:rsidP="00170CAB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hanging="142"/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(Prozessaudit)                                 Überprüfung einzelner betrieblicher Abläufe/Prozesse</w:t>
                        </w:r>
                      </w:p>
                    </w:txbxContent>
                  </v:textbox>
                </v:shape>
                <v:shape id="Text Box 39" o:spid="_x0000_s1030" type="#_x0000_t202" style="position:absolute;left:8432;top:5619;width:3520;height:1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" stroked="f">
                  <v:textbox>
                    <w:txbxContent>
                      <w:p w14:paraId="41415C27" w14:textId="521800C2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uditgrundlage </w:t>
                        </w: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ISO 9001</w:t>
                        </w:r>
                      </w:p>
                      <w:p w14:paraId="0379285A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A0DB28D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 xml:space="preserve">(Empfohlen ist es Fragen  zu wählen, </w:t>
                        </w:r>
                      </w:p>
                      <w:p w14:paraId="5A87AB5B" w14:textId="77777777" w:rsidR="00FA493B" w:rsidRPr="001379D8" w:rsidRDefault="00FA493B" w:rsidP="00170CA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  <w:r w:rsidRPr="001379D8">
                          <w:rPr>
                            <w:rFonts w:ascii="Arial" w:hAnsi="Arial" w:cs="Arial"/>
                            <w:sz w:val="16"/>
                          </w:rPr>
                          <w:t>die praxisnah sind)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79D8" w:rsidRPr="00FF15B6">
        <w:rPr>
          <w:rFonts w:cs="Arial"/>
        </w:rPr>
        <w:t>4.3</w:t>
      </w:r>
      <w:r w:rsidR="001379D8" w:rsidRPr="00FF15B6">
        <w:rPr>
          <w:rFonts w:cs="Arial"/>
        </w:rPr>
        <w:tab/>
      </w:r>
      <w:r w:rsidRPr="00FF15B6">
        <w:rPr>
          <w:rFonts w:cs="Arial"/>
        </w:rPr>
        <w:t>Prozessdarstellung</w:t>
      </w:r>
      <w:bookmarkEnd w:id="33"/>
      <w:r w:rsidRPr="00FF15B6">
        <w:rPr>
          <w:rFonts w:cs="Arial"/>
        </w:rPr>
        <w:t xml:space="preserve"> Internes Audit</w:t>
      </w:r>
      <w:bookmarkStart w:id="37" w:name="_Toc255392445"/>
      <w:bookmarkStart w:id="38" w:name="_Toc347225419"/>
      <w:bookmarkEnd w:id="34"/>
      <w:bookmarkEnd w:id="35"/>
      <w:bookmarkEnd w:id="36"/>
    </w:p>
    <w:bookmarkStart w:id="39" w:name="_Toc438640705"/>
    <w:bookmarkStart w:id="40" w:name="_Toc438641198"/>
    <w:bookmarkStart w:id="41" w:name="_Toc438641229"/>
    <w:bookmarkStart w:id="42" w:name="_Toc438641257"/>
    <w:bookmarkStart w:id="43" w:name="_Toc438641287"/>
    <w:bookmarkStart w:id="44" w:name="_Toc438641350"/>
    <w:bookmarkStart w:id="45" w:name="_Toc438641799"/>
    <w:bookmarkStart w:id="46" w:name="_Toc71196844"/>
    <w:p w14:paraId="792A8CCF" w14:textId="77777777" w:rsidR="00170CAB" w:rsidRPr="00FF15B6" w:rsidRDefault="00170CAB" w:rsidP="00C37D98"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525BEB" wp14:editId="699D4286">
                <wp:simplePos x="0" y="0"/>
                <wp:positionH relativeFrom="column">
                  <wp:posOffset>2117090</wp:posOffset>
                </wp:positionH>
                <wp:positionV relativeFrom="paragraph">
                  <wp:posOffset>6744970</wp:posOffset>
                </wp:positionV>
                <wp:extent cx="1645920" cy="456565"/>
                <wp:effectExtent l="19050" t="19050" r="11430" b="19685"/>
                <wp:wrapNone/>
                <wp:docPr id="396" name="Textfeld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3CB541" w14:textId="77777777" w:rsidR="00FA493B" w:rsidRPr="001379D8" w:rsidRDefault="00FA493B" w:rsidP="00170CA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Ende Internes Audit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5BEB" id="Textfeld 396" o:spid="_x0000_s1031" type="#_x0000_t202" style="position:absolute;margin-left:166.7pt;margin-top:531.1pt;width:129.6pt;height:35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" strokecolor="black [3213]" strokeweight="2.5pt">
                <v:shadow color="#868686"/>
                <v:textbox>
                  <w:txbxContent>
                    <w:p w14:paraId="353CB541" w14:textId="77777777" w:rsidR="00FA493B" w:rsidRPr="001379D8" w:rsidRDefault="00FA493B" w:rsidP="00170CAB">
                      <w:pPr>
                        <w:spacing w:before="120"/>
                        <w:jc w:val="center"/>
                        <w:rPr>
                          <w:rFonts w:ascii="Arial" w:hAnsi="Arial" w:cs="Arial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Ende Internes Audit</w:t>
                      </w:r>
                    </w:p>
                  </w:txbxContent>
                </v:textbox>
              </v:shap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0E0E0F" wp14:editId="233E2733">
                <wp:simplePos x="0" y="0"/>
                <wp:positionH relativeFrom="column">
                  <wp:posOffset>471170</wp:posOffset>
                </wp:positionH>
                <wp:positionV relativeFrom="paragraph">
                  <wp:posOffset>6081395</wp:posOffset>
                </wp:positionV>
                <wp:extent cx="1280160" cy="365760"/>
                <wp:effectExtent l="9525" t="5715" r="5715" b="9525"/>
                <wp:wrapNone/>
                <wp:docPr id="395" name="Rechteck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22BC1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Abweichungen, Maßnahmen</w:t>
                            </w:r>
                          </w:p>
                          <w:p w14:paraId="4C957908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E0E0F" id="Rechteck 395" o:spid="_x0000_s1032" style="position:absolute;margin-left:37.1pt;margin-top:478.85pt;width:100.8pt;height:2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">
                <v:textbox>
                  <w:txbxContent>
                    <w:p w14:paraId="73422BC1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Abweichungen, Maßnahmen</w:t>
                      </w:r>
                    </w:p>
                    <w:p w14:paraId="4C957908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728986" wp14:editId="1F12A3C9">
                <wp:simplePos x="0" y="0"/>
                <wp:positionH relativeFrom="column">
                  <wp:posOffset>471170</wp:posOffset>
                </wp:positionH>
                <wp:positionV relativeFrom="paragraph">
                  <wp:posOffset>5580380</wp:posOffset>
                </wp:positionV>
                <wp:extent cx="1280160" cy="274320"/>
                <wp:effectExtent l="9525" t="9525" r="5715" b="11430"/>
                <wp:wrapNone/>
                <wp:docPr id="394" name="Rechteck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AF05" w14:textId="3DC3D1BF" w:rsidR="00FA493B" w:rsidRPr="001379D8" w:rsidRDefault="002C670E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Ergebnisdokumentation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28986" id="Rechteck 394" o:spid="_x0000_s1033" style="position:absolute;margin-left:37.1pt;margin-top:439.4pt;width:100.8pt;height:21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">
                <v:textbox>
                  <w:txbxContent>
                    <w:p w14:paraId="4A6EAF05" w14:textId="3DC3D1BF" w:rsidR="00FA493B" w:rsidRPr="001379D8" w:rsidRDefault="002C670E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Ergebnisdokumentation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222226" wp14:editId="1D84D443">
                <wp:simplePos x="0" y="0"/>
                <wp:positionH relativeFrom="column">
                  <wp:posOffset>471170</wp:posOffset>
                </wp:positionH>
                <wp:positionV relativeFrom="paragraph">
                  <wp:posOffset>2934335</wp:posOffset>
                </wp:positionV>
                <wp:extent cx="1280160" cy="274320"/>
                <wp:effectExtent l="9525" t="11430" r="5715" b="9525"/>
                <wp:wrapNone/>
                <wp:docPr id="393" name="Rechteck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7ACFF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Terminplanung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22226" id="Rechteck 393" o:spid="_x0000_s1034" style="position:absolute;margin-left:37.1pt;margin-top:231.05pt;width:100.8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">
                <v:textbox>
                  <w:txbxContent>
                    <w:p w14:paraId="2E17ACFF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Terminplanung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CFDA9F" wp14:editId="4002B5CB">
                <wp:simplePos x="0" y="0"/>
                <wp:positionH relativeFrom="column">
                  <wp:posOffset>471170</wp:posOffset>
                </wp:positionH>
                <wp:positionV relativeFrom="paragraph">
                  <wp:posOffset>2279015</wp:posOffset>
                </wp:positionV>
                <wp:extent cx="1280160" cy="274320"/>
                <wp:effectExtent l="9525" t="13335" r="5715" b="7620"/>
                <wp:wrapNone/>
                <wp:docPr id="392" name="Rechteck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39061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Checkliste (Fragen)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FDA9F" id="Rechteck 392" o:spid="_x0000_s1035" style="position:absolute;margin-left:37.1pt;margin-top:179.45pt;width:100.8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">
                <v:textbox>
                  <w:txbxContent>
                    <w:p w14:paraId="0D539061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Checkliste (Fragen)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04F0C8" wp14:editId="2F95FFCD">
                <wp:simplePos x="0" y="0"/>
                <wp:positionH relativeFrom="column">
                  <wp:posOffset>471170</wp:posOffset>
                </wp:positionH>
                <wp:positionV relativeFrom="paragraph">
                  <wp:posOffset>1638935</wp:posOffset>
                </wp:positionV>
                <wp:extent cx="1280160" cy="274320"/>
                <wp:effectExtent l="9525" t="11430" r="5715" b="9525"/>
                <wp:wrapNone/>
                <wp:docPr id="391" name="Rechtec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1609F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Auditplan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4F0C8" id="Rechteck 391" o:spid="_x0000_s1036" style="position:absolute;margin-left:37.1pt;margin-top:129.05pt;width:100.8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">
                <v:textbox>
                  <w:txbxContent>
                    <w:p w14:paraId="1651609F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Auditplan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831877" wp14:editId="484E6186">
                <wp:simplePos x="0" y="0"/>
                <wp:positionH relativeFrom="column">
                  <wp:posOffset>471170</wp:posOffset>
                </wp:positionH>
                <wp:positionV relativeFrom="paragraph">
                  <wp:posOffset>1052195</wp:posOffset>
                </wp:positionV>
                <wp:extent cx="1280160" cy="365760"/>
                <wp:effectExtent l="9525" t="5715" r="5715" b="9525"/>
                <wp:wrapNone/>
                <wp:docPr id="390" name="Rechtec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A490A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Ernennung Auditleiter,          Co-Auditoren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31877" id="Rechteck 390" o:spid="_x0000_s1037" style="position:absolute;margin-left:37.1pt;margin-top:82.85pt;width:100.8pt;height:2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">
                <v:textbox>
                  <w:txbxContent>
                    <w:p w14:paraId="1F3A490A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 xml:space="preserve">Ernennung </w:t>
                      </w:r>
                      <w:proofErr w:type="gramStart"/>
                      <w:r w:rsidRPr="001379D8">
                        <w:rPr>
                          <w:rFonts w:ascii="Arial" w:hAnsi="Arial" w:cs="Arial"/>
                          <w:sz w:val="16"/>
                        </w:rPr>
                        <w:t xml:space="preserve">Auditleiter,   </w:t>
                      </w:r>
                      <w:proofErr w:type="gramEnd"/>
                      <w:r w:rsidRPr="001379D8">
                        <w:rPr>
                          <w:rFonts w:ascii="Arial" w:hAnsi="Arial" w:cs="Arial"/>
                          <w:sz w:val="16"/>
                        </w:rPr>
                        <w:t xml:space="preserve">       Co-Auditoren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038C9" wp14:editId="5D8F2819">
                <wp:simplePos x="0" y="0"/>
                <wp:positionH relativeFrom="column">
                  <wp:posOffset>1751330</wp:posOffset>
                </wp:positionH>
                <wp:positionV relativeFrom="paragraph">
                  <wp:posOffset>3063875</wp:posOffset>
                </wp:positionV>
                <wp:extent cx="365760" cy="0"/>
                <wp:effectExtent l="22860" t="55245" r="11430" b="59055"/>
                <wp:wrapNone/>
                <wp:docPr id="389" name="Gerader Verbinder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E476C" id="Gerader Verbinder 389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241.25pt" to="166.7pt,2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021FF3" wp14:editId="64908817">
                <wp:simplePos x="0" y="0"/>
                <wp:positionH relativeFrom="column">
                  <wp:posOffset>1751330</wp:posOffset>
                </wp:positionH>
                <wp:positionV relativeFrom="paragraph">
                  <wp:posOffset>2423795</wp:posOffset>
                </wp:positionV>
                <wp:extent cx="365760" cy="0"/>
                <wp:effectExtent l="22860" t="53340" r="11430" b="60960"/>
                <wp:wrapNone/>
                <wp:docPr id="388" name="Gerader Verbinder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B42D1" id="Gerader Verbinder 388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190.85pt" to="166.7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1B9E4" wp14:editId="7E052A01">
                <wp:simplePos x="0" y="0"/>
                <wp:positionH relativeFrom="column">
                  <wp:posOffset>1751330</wp:posOffset>
                </wp:positionH>
                <wp:positionV relativeFrom="paragraph">
                  <wp:posOffset>1783715</wp:posOffset>
                </wp:positionV>
                <wp:extent cx="365760" cy="0"/>
                <wp:effectExtent l="22860" t="60960" r="11430" b="53340"/>
                <wp:wrapNone/>
                <wp:docPr id="387" name="Gerader Verbinder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6642D" id="Gerader Verbinder 387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140.45pt" to="166.7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2961D3" wp14:editId="799AA00F">
                <wp:simplePos x="0" y="0"/>
                <wp:positionH relativeFrom="column">
                  <wp:posOffset>1751330</wp:posOffset>
                </wp:positionH>
                <wp:positionV relativeFrom="paragraph">
                  <wp:posOffset>1235075</wp:posOffset>
                </wp:positionV>
                <wp:extent cx="365760" cy="0"/>
                <wp:effectExtent l="22860" t="55245" r="11430" b="59055"/>
                <wp:wrapNone/>
                <wp:docPr id="386" name="Gerader Verbinder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AE150" id="Gerader Verbinder 386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97.25pt" to="166.7pt,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FB596F" wp14:editId="34A2C613">
                <wp:simplePos x="0" y="0"/>
                <wp:positionH relativeFrom="column">
                  <wp:posOffset>1751330</wp:posOffset>
                </wp:positionH>
                <wp:positionV relativeFrom="paragraph">
                  <wp:posOffset>5716270</wp:posOffset>
                </wp:positionV>
                <wp:extent cx="365760" cy="0"/>
                <wp:effectExtent l="22860" t="59690" r="11430" b="54610"/>
                <wp:wrapNone/>
                <wp:docPr id="385" name="Gerader Verbinder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9DD47" id="Gerader Verbinder 38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450.1pt" to="166.7pt,4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59D11" wp14:editId="7DB79107">
                <wp:simplePos x="0" y="0"/>
                <wp:positionH relativeFrom="column">
                  <wp:posOffset>1751330</wp:posOffset>
                </wp:positionH>
                <wp:positionV relativeFrom="paragraph">
                  <wp:posOffset>6287770</wp:posOffset>
                </wp:positionV>
                <wp:extent cx="365760" cy="0"/>
                <wp:effectExtent l="22860" t="59690" r="11430" b="54610"/>
                <wp:wrapNone/>
                <wp:docPr id="384" name="Gerader Verbinder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BD4DF" id="Gerader Verbinder 38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495.1pt" to="166.7pt,4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43C36A" wp14:editId="70AC755F">
                <wp:simplePos x="0" y="0"/>
                <wp:positionH relativeFrom="column">
                  <wp:posOffset>2940050</wp:posOffset>
                </wp:positionH>
                <wp:positionV relativeFrom="paragraph">
                  <wp:posOffset>6470650</wp:posOffset>
                </wp:positionV>
                <wp:extent cx="0" cy="274320"/>
                <wp:effectExtent l="59055" t="13970" r="55245" b="16510"/>
                <wp:wrapNone/>
                <wp:docPr id="31" name="Gerader Verbinde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EC1EA" id="Gerader Verbinder 3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509.5pt" to="231.5pt,5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FC2BC" wp14:editId="147E7EA4">
                <wp:simplePos x="0" y="0"/>
                <wp:positionH relativeFrom="column">
                  <wp:posOffset>2940050</wp:posOffset>
                </wp:positionH>
                <wp:positionV relativeFrom="paragraph">
                  <wp:posOffset>5807075</wp:posOffset>
                </wp:positionV>
                <wp:extent cx="0" cy="274320"/>
                <wp:effectExtent l="59055" t="7620" r="55245" b="22860"/>
                <wp:wrapNone/>
                <wp:docPr id="30" name="Gerader Verbinde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9CA4B" id="Gerader Verbinder 3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457.25pt" to="231.5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CD12F9" wp14:editId="7D5DB98A">
                <wp:simplePos x="0" y="0"/>
                <wp:positionH relativeFrom="column">
                  <wp:posOffset>2940050</wp:posOffset>
                </wp:positionH>
                <wp:positionV relativeFrom="paragraph">
                  <wp:posOffset>5190490</wp:posOffset>
                </wp:positionV>
                <wp:extent cx="0" cy="274320"/>
                <wp:effectExtent l="59055" t="10160" r="55245" b="20320"/>
                <wp:wrapNone/>
                <wp:docPr id="29" name="Gerader Verbinde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0792" id="Gerader Verbinder 2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408.7pt" to="231.5pt,4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A3D03B" wp14:editId="1A782CE5">
                <wp:simplePos x="0" y="0"/>
                <wp:positionH relativeFrom="column">
                  <wp:posOffset>2940050</wp:posOffset>
                </wp:positionH>
                <wp:positionV relativeFrom="paragraph">
                  <wp:posOffset>4526915</wp:posOffset>
                </wp:positionV>
                <wp:extent cx="0" cy="274320"/>
                <wp:effectExtent l="59055" t="13335" r="55245" b="17145"/>
                <wp:wrapNone/>
                <wp:docPr id="28" name="Gerader Verbinde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CD9B1" id="Gerader Verbinder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356.45pt" to="231.5pt,3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5F0F48" wp14:editId="4CD9F893">
                <wp:simplePos x="0" y="0"/>
                <wp:positionH relativeFrom="column">
                  <wp:posOffset>2940050</wp:posOffset>
                </wp:positionH>
                <wp:positionV relativeFrom="paragraph">
                  <wp:posOffset>3886835</wp:posOffset>
                </wp:positionV>
                <wp:extent cx="0" cy="274320"/>
                <wp:effectExtent l="59055" t="11430" r="55245" b="19050"/>
                <wp:wrapNone/>
                <wp:docPr id="27" name="Gerader Verbinde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E2DFC" id="Gerader Verbinder 2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306.05pt" to="231.5pt,3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121FAD0" wp14:editId="6F9FEE7A">
                <wp:simplePos x="0" y="0"/>
                <wp:positionH relativeFrom="column">
                  <wp:posOffset>2940050</wp:posOffset>
                </wp:positionH>
                <wp:positionV relativeFrom="paragraph">
                  <wp:posOffset>3246755</wp:posOffset>
                </wp:positionV>
                <wp:extent cx="0" cy="274320"/>
                <wp:effectExtent l="59055" t="9525" r="55245" b="20955"/>
                <wp:wrapNone/>
                <wp:docPr id="26" name="Gerader Verbinde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3F267" id="Gerader Verbinder 2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255.65pt" to="231.5pt,2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58CB441" wp14:editId="61EC1E38">
                <wp:simplePos x="0" y="0"/>
                <wp:positionH relativeFrom="column">
                  <wp:posOffset>2940050</wp:posOffset>
                </wp:positionH>
                <wp:positionV relativeFrom="paragraph">
                  <wp:posOffset>2606675</wp:posOffset>
                </wp:positionV>
                <wp:extent cx="0" cy="274320"/>
                <wp:effectExtent l="59055" t="7620" r="55245" b="22860"/>
                <wp:wrapNone/>
                <wp:docPr id="25" name="Gerader Verbinde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6D9D5" id="Gerader Verbinder 2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205.25pt" to="231.5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A5026CE" wp14:editId="2FED8C39">
                <wp:simplePos x="0" y="0"/>
                <wp:positionH relativeFrom="column">
                  <wp:posOffset>2940050</wp:posOffset>
                </wp:positionH>
                <wp:positionV relativeFrom="paragraph">
                  <wp:posOffset>1966595</wp:posOffset>
                </wp:positionV>
                <wp:extent cx="0" cy="274320"/>
                <wp:effectExtent l="59055" t="5715" r="55245" b="15240"/>
                <wp:wrapNone/>
                <wp:docPr id="24" name="Gerader Verbinde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2EEE0" id="Gerader Verbinder 24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154.85pt" to="231.5pt,1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72922F3" wp14:editId="102E9F9E">
                <wp:simplePos x="0" y="0"/>
                <wp:positionH relativeFrom="column">
                  <wp:posOffset>2940050</wp:posOffset>
                </wp:positionH>
                <wp:positionV relativeFrom="paragraph">
                  <wp:posOffset>1326515</wp:posOffset>
                </wp:positionV>
                <wp:extent cx="0" cy="274320"/>
                <wp:effectExtent l="59055" t="13335" r="55245" b="17145"/>
                <wp:wrapNone/>
                <wp:docPr id="23" name="Gerader Verbinde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6C677" id="Gerader Verbinder 23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104.45pt" to="231.5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7AE33FB" wp14:editId="210D1E3E">
                <wp:simplePos x="0" y="0"/>
                <wp:positionH relativeFrom="column">
                  <wp:posOffset>2940050</wp:posOffset>
                </wp:positionH>
                <wp:positionV relativeFrom="paragraph">
                  <wp:posOffset>686435</wp:posOffset>
                </wp:positionV>
                <wp:extent cx="0" cy="274320"/>
                <wp:effectExtent l="59055" t="11430" r="55245" b="19050"/>
                <wp:wrapNone/>
                <wp:docPr id="22" name="Gerader Verbinde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6291A" id="Gerader Verbinder 22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54.05pt" to="231.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">
                <v:stroke endarrow="block"/>
              </v:lin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F4E063F" wp14:editId="3F524A92">
                <wp:simplePos x="0" y="0"/>
                <wp:positionH relativeFrom="column">
                  <wp:posOffset>2117090</wp:posOffset>
                </wp:positionH>
                <wp:positionV relativeFrom="paragraph">
                  <wp:posOffset>6104890</wp:posOffset>
                </wp:positionV>
                <wp:extent cx="1645920" cy="365760"/>
                <wp:effectExtent l="7620" t="10160" r="13335" b="5080"/>
                <wp:wrapNone/>
                <wp:docPr id="21" name="Rechtec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B8D1B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Verfolgung der Maßnahmen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E063F" id="Rechteck 21" o:spid="_x0000_s1038" style="position:absolute;margin-left:166.7pt;margin-top:480.7pt;width:129.6pt;height:28.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" fillcolor="#d8d8d8">
                <v:textbox>
                  <w:txbxContent>
                    <w:p w14:paraId="0FBB8D1B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Verfolgung der Maßnahmen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30398E8" wp14:editId="4C0DDC44">
                <wp:simplePos x="0" y="0"/>
                <wp:positionH relativeFrom="column">
                  <wp:posOffset>2117090</wp:posOffset>
                </wp:positionH>
                <wp:positionV relativeFrom="paragraph">
                  <wp:posOffset>4824730</wp:posOffset>
                </wp:positionV>
                <wp:extent cx="1645920" cy="365760"/>
                <wp:effectExtent l="7620" t="6350" r="13335" b="8890"/>
                <wp:wrapNone/>
                <wp:docPr id="20" name="Rechtec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66B43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Auditabschlussgespräch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398E8" id="Rechteck 20" o:spid="_x0000_s1039" style="position:absolute;margin-left:166.7pt;margin-top:379.9pt;width:129.6pt;height:28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" fillcolor="#d8d8d8">
                <v:textbox>
                  <w:txbxContent>
                    <w:p w14:paraId="6F666B43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Auditabschlussgespräch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AC7EA54" wp14:editId="7275793F">
                <wp:simplePos x="0" y="0"/>
                <wp:positionH relativeFrom="column">
                  <wp:posOffset>2117090</wp:posOffset>
                </wp:positionH>
                <wp:positionV relativeFrom="paragraph">
                  <wp:posOffset>4161155</wp:posOffset>
                </wp:positionV>
                <wp:extent cx="1645920" cy="365760"/>
                <wp:effectExtent l="7620" t="9525" r="13335" b="5715"/>
                <wp:wrapNone/>
                <wp:docPr id="19" name="Re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CC256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Auditdurchführung vor 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7EA54" id="Rechteck 19" o:spid="_x0000_s1040" style="position:absolute;margin-left:166.7pt;margin-top:327.65pt;width:129.6pt;height:28.8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" fillcolor="#d8d8d8">
                <v:textbox>
                  <w:txbxContent>
                    <w:p w14:paraId="429CC256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Auditdurchführung vor Ort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FB952D6" wp14:editId="23AB936A">
                <wp:simplePos x="0" y="0"/>
                <wp:positionH relativeFrom="column">
                  <wp:posOffset>2117090</wp:posOffset>
                </wp:positionH>
                <wp:positionV relativeFrom="paragraph">
                  <wp:posOffset>3521075</wp:posOffset>
                </wp:positionV>
                <wp:extent cx="1645920" cy="365760"/>
                <wp:effectExtent l="7620" t="7620" r="13335" b="7620"/>
                <wp:wrapNone/>
                <wp:docPr id="18" name="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156D5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Eröffnungsgespräch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952D6" id="Rechteck 18" o:spid="_x0000_s1041" style="position:absolute;margin-left:166.7pt;margin-top:277.25pt;width:129.6pt;height:28.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" fillcolor="#d8d8d8">
                <v:textbox>
                  <w:txbxContent>
                    <w:p w14:paraId="0B6156D5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Eröffnungsgespräch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84321C7" wp14:editId="127381B9">
                <wp:simplePos x="0" y="0"/>
                <wp:positionH relativeFrom="column">
                  <wp:posOffset>2117090</wp:posOffset>
                </wp:positionH>
                <wp:positionV relativeFrom="paragraph">
                  <wp:posOffset>2880995</wp:posOffset>
                </wp:positionV>
                <wp:extent cx="1645920" cy="365760"/>
                <wp:effectExtent l="7620" t="5715" r="13335" b="9525"/>
                <wp:wrapNone/>
                <wp:docPr id="17" name="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EBFEB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Information an die zu auditierenden Bereiche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321C7" id="Rechteck 17" o:spid="_x0000_s1042" style="position:absolute;margin-left:166.7pt;margin-top:226.85pt;width:129.6pt;height:28.8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" fillcolor="#d8d8d8">
                <v:textbox>
                  <w:txbxContent>
                    <w:p w14:paraId="0E4EBFEB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Information an die zu auditierenden Bereiche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444530C" wp14:editId="7C32E014">
                <wp:simplePos x="0" y="0"/>
                <wp:positionH relativeFrom="column">
                  <wp:posOffset>2117090</wp:posOffset>
                </wp:positionH>
                <wp:positionV relativeFrom="paragraph">
                  <wp:posOffset>2240915</wp:posOffset>
                </wp:positionV>
                <wp:extent cx="1645920" cy="365760"/>
                <wp:effectExtent l="7620" t="13335" r="13335" b="11430"/>
                <wp:wrapNone/>
                <wp:docPr id="16" name="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539B8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Auditvorbereitung, Erstellung Auditdokumente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4530C" id="Rechteck 16" o:spid="_x0000_s1043" style="position:absolute;margin-left:166.7pt;margin-top:176.45pt;width:129.6pt;height:28.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" fillcolor="#d8d8d8">
                <v:textbox>
                  <w:txbxContent>
                    <w:p w14:paraId="774539B8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Auditvorbereitung, Erstellung Auditdokumente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6CB4EAF" wp14:editId="00966D50">
                <wp:simplePos x="0" y="0"/>
                <wp:positionH relativeFrom="column">
                  <wp:posOffset>2117090</wp:posOffset>
                </wp:positionH>
                <wp:positionV relativeFrom="paragraph">
                  <wp:posOffset>1600835</wp:posOffset>
                </wp:positionV>
                <wp:extent cx="1645920" cy="365760"/>
                <wp:effectExtent l="7620" t="11430" r="13335" b="13335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A68C4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Erstellung Auditplan mit Zeitplan und Auditgrundlage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B4EAF" id="Rechteck 15" o:spid="_x0000_s1044" style="position:absolute;margin-left:166.7pt;margin-top:126.05pt;width:129.6pt;height:28.8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" fillcolor="#d8d8d8">
                <v:textbox>
                  <w:txbxContent>
                    <w:p w14:paraId="430A68C4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Erstellung Auditplan mit Zeitplan und Auditgrundlage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EC5275" wp14:editId="7624156A">
                <wp:simplePos x="0" y="0"/>
                <wp:positionH relativeFrom="column">
                  <wp:posOffset>2117090</wp:posOffset>
                </wp:positionH>
                <wp:positionV relativeFrom="paragraph">
                  <wp:posOffset>960755</wp:posOffset>
                </wp:positionV>
                <wp:extent cx="1645920" cy="365760"/>
                <wp:effectExtent l="7620" t="9525" r="13335" b="5715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27763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 xml:space="preserve">Festlegung Auditart, </w:t>
                            </w:r>
                          </w:p>
                          <w:p w14:paraId="38FACDCF" w14:textId="77777777" w:rsidR="00FA493B" w:rsidRPr="001379D8" w:rsidRDefault="00FA493B" w:rsidP="00170CA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Auditoren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C5275" id="Rechteck 14" o:spid="_x0000_s1045" style="position:absolute;margin-left:166.7pt;margin-top:75.65pt;width:129.6pt;height:28.8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" fillcolor="#d8d8d8">
                <v:textbox>
                  <w:txbxContent>
                    <w:p w14:paraId="27927763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 xml:space="preserve">Festlegung </w:t>
                      </w:r>
                      <w:proofErr w:type="spellStart"/>
                      <w:r w:rsidRPr="001379D8">
                        <w:rPr>
                          <w:rFonts w:ascii="Arial" w:hAnsi="Arial" w:cs="Arial"/>
                          <w:sz w:val="16"/>
                        </w:rPr>
                        <w:t>Auditart</w:t>
                      </w:r>
                      <w:proofErr w:type="spellEnd"/>
                      <w:r w:rsidRPr="001379D8">
                        <w:rPr>
                          <w:rFonts w:ascii="Arial" w:hAnsi="Arial" w:cs="Arial"/>
                          <w:sz w:val="16"/>
                        </w:rPr>
                        <w:t xml:space="preserve">, </w:t>
                      </w:r>
                    </w:p>
                    <w:p w14:paraId="38FACDCF" w14:textId="77777777" w:rsidR="00FA493B" w:rsidRPr="001379D8" w:rsidRDefault="00FA493B" w:rsidP="00170CAB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Auditoren</w:t>
                      </w:r>
                    </w:p>
                  </w:txbxContent>
                </v:textbox>
              </v:rect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15670B7" wp14:editId="4C2EFF9C">
                <wp:simplePos x="0" y="0"/>
                <wp:positionH relativeFrom="column">
                  <wp:posOffset>2117090</wp:posOffset>
                </wp:positionH>
                <wp:positionV relativeFrom="paragraph">
                  <wp:posOffset>229870</wp:posOffset>
                </wp:positionV>
                <wp:extent cx="1645920" cy="456565"/>
                <wp:effectExtent l="19050" t="19050" r="11430" b="1968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2A271D" w14:textId="77777777" w:rsidR="00FA493B" w:rsidRPr="001379D8" w:rsidRDefault="00FA493B" w:rsidP="00170CA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379D8">
                              <w:rPr>
                                <w:rFonts w:ascii="Arial" w:hAnsi="Arial" w:cs="Arial"/>
                                <w:sz w:val="16"/>
                              </w:rPr>
                              <w:t>Start Internes Audit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670B7" id="Textfeld 13" o:spid="_x0000_s1046" type="#_x0000_t202" style="position:absolute;margin-left:166.7pt;margin-top:18.1pt;width:129.6pt;height:35.9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" strokecolor="black [3213]" strokeweight="2.5pt">
                <v:shadow color="#868686"/>
                <v:textbox>
                  <w:txbxContent>
                    <w:p w14:paraId="552A271D" w14:textId="77777777" w:rsidR="00FA493B" w:rsidRPr="001379D8" w:rsidRDefault="00FA493B" w:rsidP="00170CAB">
                      <w:pPr>
                        <w:spacing w:before="120"/>
                        <w:jc w:val="center"/>
                        <w:rPr>
                          <w:rFonts w:ascii="Arial" w:hAnsi="Arial" w:cs="Arial"/>
                        </w:rPr>
                      </w:pPr>
                      <w:r w:rsidRPr="001379D8">
                        <w:rPr>
                          <w:rFonts w:ascii="Arial" w:hAnsi="Arial" w:cs="Arial"/>
                          <w:sz w:val="16"/>
                        </w:rPr>
                        <w:t>Start Internes Audit</w:t>
                      </w:r>
                    </w:p>
                  </w:txbxContent>
                </v:textbox>
              </v:shape>
            </w:pict>
          </mc:Fallback>
        </mc:AlternateContent>
      </w:r>
      <w:r w:rsidRPr="00FF15B6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210E96D" wp14:editId="1DD7C7B4">
                <wp:simplePos x="0" y="0"/>
                <wp:positionH relativeFrom="column">
                  <wp:posOffset>2117090</wp:posOffset>
                </wp:positionH>
                <wp:positionV relativeFrom="paragraph">
                  <wp:posOffset>5464810</wp:posOffset>
                </wp:positionV>
                <wp:extent cx="1645920" cy="365760"/>
                <wp:effectExtent l="7620" t="8255" r="13335" b="6985"/>
                <wp:wrapNone/>
                <wp:docPr id="12" name="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9B26" w14:textId="77777777" w:rsidR="00FA493B" w:rsidRPr="001379D8" w:rsidRDefault="00FA493B" w:rsidP="00170CAB">
                            <w:pPr>
                              <w:pStyle w:val="Kopfzeile"/>
                              <w:tabs>
                                <w:tab w:val="clear" w:pos="9071"/>
                              </w:tabs>
                              <w:jc w:val="center"/>
                              <w:rPr>
                                <w:rFonts w:cs="Arial"/>
                                <w:sz w:val="16"/>
                              </w:rPr>
                            </w:pPr>
                            <w:r w:rsidRPr="001379D8">
                              <w:rPr>
                                <w:rFonts w:cs="Arial"/>
                                <w:sz w:val="16"/>
                              </w:rPr>
                              <w:t>Auditauswertung Auditaufzeichnung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0E96D" id="Rechteck 12" o:spid="_x0000_s1047" style="position:absolute;margin-left:166.7pt;margin-top:430.3pt;width:129.6pt;height:28.8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" fillcolor="#d8d8d8">
                <v:textbox>
                  <w:txbxContent>
                    <w:p w14:paraId="16A69B26" w14:textId="77777777" w:rsidR="00FA493B" w:rsidRPr="001379D8" w:rsidRDefault="00FA493B" w:rsidP="00170CAB">
                      <w:pPr>
                        <w:pStyle w:val="Kopfzeile"/>
                        <w:tabs>
                          <w:tab w:val="clear" w:pos="9071"/>
                        </w:tabs>
                        <w:jc w:val="center"/>
                        <w:rPr>
                          <w:rFonts w:cs="Arial"/>
                          <w:sz w:val="16"/>
                        </w:rPr>
                      </w:pPr>
                      <w:r w:rsidRPr="001379D8">
                        <w:rPr>
                          <w:rFonts w:cs="Arial"/>
                          <w:sz w:val="16"/>
                        </w:rPr>
                        <w:t>Auditauswertung Auditaufzeichnung</w:t>
                      </w:r>
                    </w:p>
                  </w:txbxContent>
                </v:textbox>
              </v:rect>
            </w:pict>
          </mc:Fallback>
        </mc:AlternateConten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068CD9E" w14:textId="77777777" w:rsidR="00170CAB" w:rsidRPr="00FF15B6" w:rsidRDefault="00170CAB" w:rsidP="00732594">
      <w:pPr>
        <w:pStyle w:val="berschrift2"/>
        <w:ind w:left="765" w:hanging="765"/>
        <w:rPr>
          <w:rFonts w:cs="Arial"/>
        </w:rPr>
      </w:pPr>
      <w:r w:rsidRPr="00FF15B6">
        <w:rPr>
          <w:rFonts w:cs="Arial"/>
        </w:rPr>
        <w:br w:type="page"/>
      </w:r>
    </w:p>
    <w:p w14:paraId="7FA5204E" w14:textId="77777777" w:rsidR="00170CAB" w:rsidRPr="00FF15B6" w:rsidRDefault="001379D8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bookmarkStart w:id="47" w:name="_Toc438641800"/>
      <w:bookmarkStart w:id="48" w:name="_Toc158129522"/>
      <w:r w:rsidRPr="00FF15B6">
        <w:rPr>
          <w:rFonts w:cs="Arial"/>
        </w:rPr>
        <w:lastRenderedPageBreak/>
        <w:t>4.4</w:t>
      </w:r>
      <w:r w:rsidRPr="00FF15B6">
        <w:rPr>
          <w:rFonts w:cs="Arial"/>
        </w:rPr>
        <w:tab/>
      </w:r>
      <w:r w:rsidR="00170CAB" w:rsidRPr="00FF15B6">
        <w:rPr>
          <w:rFonts w:cs="Arial"/>
        </w:rPr>
        <w:t>Grundlagen zur Durchführung interner Audits</w:t>
      </w:r>
      <w:bookmarkEnd w:id="37"/>
      <w:bookmarkEnd w:id="38"/>
      <w:bookmarkEnd w:id="47"/>
      <w:bookmarkEnd w:id="48"/>
    </w:p>
    <w:p w14:paraId="7CD53E8D" w14:textId="16FF4250" w:rsidR="00170CAB" w:rsidRPr="00FF15B6" w:rsidRDefault="00D17E22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 xml:space="preserve">Der Aufbau des </w:t>
      </w:r>
      <w:r w:rsidR="00732594">
        <w:rPr>
          <w:rFonts w:ascii="Arial" w:hAnsi="Arial" w:cs="Arial"/>
          <w:sz w:val="22"/>
          <w:szCs w:val="22"/>
        </w:rPr>
        <w:t>Managementsystems</w:t>
      </w:r>
      <w:r w:rsidR="00170CAB" w:rsidRPr="00FF15B6">
        <w:rPr>
          <w:rFonts w:ascii="Arial" w:hAnsi="Arial" w:cs="Arial"/>
          <w:sz w:val="22"/>
          <w:szCs w:val="22"/>
        </w:rPr>
        <w:t xml:space="preserve"> orien</w:t>
      </w:r>
      <w:r w:rsidR="00150111" w:rsidRPr="00FF15B6">
        <w:rPr>
          <w:rFonts w:ascii="Arial" w:hAnsi="Arial" w:cs="Arial"/>
          <w:sz w:val="22"/>
          <w:szCs w:val="22"/>
        </w:rPr>
        <w:t xml:space="preserve">tiert sich an der </w:t>
      </w:r>
      <w:r w:rsidR="00732594">
        <w:rPr>
          <w:rFonts w:ascii="Arial" w:hAnsi="Arial" w:cs="Arial"/>
          <w:sz w:val="22"/>
          <w:szCs w:val="22"/>
        </w:rPr>
        <w:t xml:space="preserve">aktuellen Fassung der </w:t>
      </w:r>
      <w:r w:rsidR="009E213A" w:rsidRPr="00FF15B6">
        <w:rPr>
          <w:rFonts w:ascii="Arial" w:hAnsi="Arial" w:cs="Arial"/>
          <w:sz w:val="22"/>
          <w:szCs w:val="22"/>
        </w:rPr>
        <w:t>ISO 9001</w:t>
      </w:r>
      <w:r w:rsidR="00150111" w:rsidRPr="00FF15B6">
        <w:rPr>
          <w:rFonts w:ascii="Arial" w:hAnsi="Arial" w:cs="Arial"/>
          <w:sz w:val="22"/>
          <w:szCs w:val="22"/>
        </w:rPr>
        <w:t>.</w:t>
      </w:r>
    </w:p>
    <w:p w14:paraId="1BCDAEEC" w14:textId="77777777" w:rsidR="00170CAB" w:rsidRPr="00FF15B6" w:rsidRDefault="00170CAB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>Die Aufbau- und Ablauforganisation ist dokumentiert im:</w:t>
      </w:r>
    </w:p>
    <w:p w14:paraId="3CBC456A" w14:textId="4D011458" w:rsidR="00170CAB" w:rsidRPr="00FF15B6" w:rsidRDefault="00732594" w:rsidP="00732594">
      <w:pPr>
        <w:pStyle w:val="AufzhlungNormal"/>
        <w:numPr>
          <w:ilvl w:val="0"/>
          <w:numId w:val="25"/>
        </w:numPr>
        <w:spacing w:after="120"/>
        <w:ind w:left="426" w:hanging="426"/>
        <w:jc w:val="both"/>
        <w:rPr>
          <w:rFonts w:cs="Arial"/>
          <w:szCs w:val="22"/>
        </w:rPr>
      </w:pPr>
      <w:r>
        <w:rPr>
          <w:rFonts w:cs="Arial"/>
          <w:szCs w:val="22"/>
        </w:rPr>
        <w:t>Management</w:t>
      </w:r>
      <w:r w:rsidR="001B0D36" w:rsidRPr="00FF15B6">
        <w:rPr>
          <w:rFonts w:cs="Arial"/>
          <w:szCs w:val="22"/>
        </w:rPr>
        <w:t>-H</w:t>
      </w:r>
      <w:r w:rsidR="00170CAB" w:rsidRPr="00FF15B6">
        <w:rPr>
          <w:rFonts w:cs="Arial"/>
          <w:szCs w:val="22"/>
        </w:rPr>
        <w:t>andbuch, sowie die dazugehörigen Prozessbeschreibungen</w:t>
      </w:r>
      <w:r w:rsidR="002C670E">
        <w:rPr>
          <w:rFonts w:cs="Arial"/>
          <w:szCs w:val="22"/>
        </w:rPr>
        <w:t xml:space="preserve">, </w:t>
      </w:r>
      <w:r w:rsidR="00170CAB" w:rsidRPr="00FF15B6">
        <w:rPr>
          <w:rFonts w:cs="Arial"/>
          <w:szCs w:val="22"/>
        </w:rPr>
        <w:t>Arbeitsanweisungen</w:t>
      </w:r>
      <w:r w:rsidR="00606B36">
        <w:rPr>
          <w:rFonts w:cs="Arial"/>
          <w:szCs w:val="22"/>
        </w:rPr>
        <w:t xml:space="preserve"> </w:t>
      </w:r>
      <w:r w:rsidR="002C670E">
        <w:rPr>
          <w:rFonts w:cs="Arial"/>
          <w:szCs w:val="22"/>
        </w:rPr>
        <w:t>und Richtlinien</w:t>
      </w:r>
    </w:p>
    <w:p w14:paraId="1DBFB765" w14:textId="77777777" w:rsidR="00170CAB" w:rsidRPr="00FF15B6" w:rsidRDefault="00170CAB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F15B6">
        <w:rPr>
          <w:rFonts w:ascii="Arial" w:hAnsi="Arial" w:cs="Arial"/>
          <w:sz w:val="22"/>
          <w:szCs w:val="22"/>
        </w:rPr>
        <w:t>Neben dieser Basisdokumentation werden bei der Durchführung von internen Audits berücksichtigt:</w:t>
      </w:r>
    </w:p>
    <w:p w14:paraId="5EEB66E5" w14:textId="77777777" w:rsidR="00170CAB" w:rsidRPr="00FF15B6" w:rsidRDefault="00170CAB" w:rsidP="00732594">
      <w:pPr>
        <w:pStyle w:val="AufzhlungNormal"/>
        <w:numPr>
          <w:ilvl w:val="0"/>
          <w:numId w:val="25"/>
        </w:numPr>
        <w:spacing w:after="120"/>
        <w:ind w:left="426" w:hanging="426"/>
        <w:jc w:val="both"/>
        <w:rPr>
          <w:rFonts w:cs="Arial"/>
          <w:szCs w:val="22"/>
        </w:rPr>
      </w:pPr>
      <w:r w:rsidRPr="00FF15B6">
        <w:rPr>
          <w:rFonts w:cs="Arial"/>
          <w:szCs w:val="22"/>
        </w:rPr>
        <w:t>Aufzeichnungen</w:t>
      </w:r>
    </w:p>
    <w:p w14:paraId="07D74ACB" w14:textId="77777777" w:rsidR="00170CAB" w:rsidRPr="00FF15B6" w:rsidRDefault="00170CAB" w:rsidP="00732594">
      <w:pPr>
        <w:pStyle w:val="AufzhlungNormal"/>
        <w:numPr>
          <w:ilvl w:val="0"/>
          <w:numId w:val="25"/>
        </w:numPr>
        <w:spacing w:after="120"/>
        <w:ind w:left="426" w:hanging="426"/>
        <w:jc w:val="both"/>
        <w:rPr>
          <w:rFonts w:cs="Arial"/>
          <w:szCs w:val="22"/>
        </w:rPr>
      </w:pPr>
      <w:r w:rsidRPr="00FF15B6">
        <w:rPr>
          <w:rFonts w:cs="Arial"/>
          <w:szCs w:val="22"/>
        </w:rPr>
        <w:t>Ergebnisse vorangegangener Audits</w:t>
      </w:r>
    </w:p>
    <w:p w14:paraId="695CFAED" w14:textId="77777777" w:rsidR="00170CAB" w:rsidRPr="00FF15B6" w:rsidRDefault="00170CAB" w:rsidP="00732594">
      <w:pPr>
        <w:pStyle w:val="AufzhlungNormal"/>
        <w:numPr>
          <w:ilvl w:val="0"/>
          <w:numId w:val="25"/>
        </w:numPr>
        <w:spacing w:after="120"/>
        <w:ind w:left="426" w:hanging="426"/>
        <w:jc w:val="both"/>
        <w:rPr>
          <w:rFonts w:cs="Arial"/>
          <w:szCs w:val="22"/>
        </w:rPr>
      </w:pPr>
      <w:r w:rsidRPr="00FF15B6">
        <w:rPr>
          <w:rFonts w:cs="Arial"/>
          <w:szCs w:val="22"/>
        </w:rPr>
        <w:t xml:space="preserve">Bestehende Maßnahmen </w:t>
      </w:r>
    </w:p>
    <w:p w14:paraId="2F13443E" w14:textId="5F1B81CC" w:rsidR="00170CAB" w:rsidRPr="00FF15B6" w:rsidRDefault="00170CAB" w:rsidP="00732594">
      <w:pPr>
        <w:pStyle w:val="Textkrper"/>
        <w:spacing w:after="120"/>
        <w:rPr>
          <w:rFonts w:cs="Arial"/>
          <w:sz w:val="22"/>
          <w:szCs w:val="22"/>
        </w:rPr>
      </w:pPr>
      <w:r w:rsidRPr="00FF15B6">
        <w:rPr>
          <w:rFonts w:cs="Arial"/>
          <w:sz w:val="22"/>
          <w:szCs w:val="22"/>
        </w:rPr>
        <w:t>Für den Auditor ist ein ausreichendes Wissen über die Funktionen und Prozesse in den zu auditierenden Bereichen erforderlich</w:t>
      </w:r>
      <w:r w:rsidR="002C670E">
        <w:rPr>
          <w:rFonts w:cs="Arial"/>
          <w:sz w:val="22"/>
          <w:szCs w:val="22"/>
        </w:rPr>
        <w:t>, ggf. ist eine Fachperson hinzuzuziehen</w:t>
      </w:r>
      <w:r w:rsidRPr="00FF15B6">
        <w:rPr>
          <w:rFonts w:cs="Arial"/>
          <w:sz w:val="22"/>
          <w:szCs w:val="22"/>
        </w:rPr>
        <w:t>.</w:t>
      </w:r>
    </w:p>
    <w:p w14:paraId="112DD8D1" w14:textId="69AC8A91" w:rsidR="00170CAB" w:rsidRPr="00FF15B6" w:rsidRDefault="001379D8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bookmarkStart w:id="49" w:name="_Toc255392446"/>
      <w:bookmarkStart w:id="50" w:name="_Toc347225420"/>
      <w:bookmarkStart w:id="51" w:name="_Toc438641801"/>
      <w:bookmarkStart w:id="52" w:name="_Toc158129523"/>
      <w:r w:rsidRPr="00FF15B6">
        <w:rPr>
          <w:rFonts w:cs="Arial"/>
        </w:rPr>
        <w:t>4.5</w:t>
      </w:r>
      <w:r w:rsidRPr="00FF15B6">
        <w:rPr>
          <w:rFonts w:cs="Arial"/>
        </w:rPr>
        <w:tab/>
      </w:r>
      <w:bookmarkEnd w:id="49"/>
      <w:bookmarkEnd w:id="50"/>
      <w:bookmarkEnd w:id="51"/>
      <w:r w:rsidR="00C37D98">
        <w:rPr>
          <w:rFonts w:cs="Arial"/>
        </w:rPr>
        <w:t>Planung</w:t>
      </w:r>
      <w:bookmarkEnd w:id="52"/>
    </w:p>
    <w:p w14:paraId="26E378AF" w14:textId="606A54FC" w:rsidR="00170CAB" w:rsidRPr="00FF15B6" w:rsidRDefault="00C37D98" w:rsidP="00732594">
      <w:pPr>
        <w:pStyle w:val="Textkrper-Zeileneinzug"/>
        <w:spacing w:after="12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</w:t>
      </w:r>
      <w:r w:rsidR="00D17E22" w:rsidRPr="00FF15B6">
        <w:rPr>
          <w:rFonts w:cs="Arial"/>
          <w:b w:val="0"/>
          <w:sz w:val="22"/>
          <w:szCs w:val="22"/>
        </w:rPr>
        <w:t>er M</w:t>
      </w:r>
      <w:r w:rsidR="00170CAB" w:rsidRPr="00FF15B6">
        <w:rPr>
          <w:rFonts w:cs="Arial"/>
          <w:b w:val="0"/>
          <w:sz w:val="22"/>
          <w:szCs w:val="22"/>
        </w:rPr>
        <w:t xml:space="preserve">anagementbeauftragte </w:t>
      </w:r>
      <w:r>
        <w:rPr>
          <w:rFonts w:cs="Arial"/>
          <w:b w:val="0"/>
          <w:sz w:val="22"/>
          <w:szCs w:val="22"/>
        </w:rPr>
        <w:t>erstellt ein Auditprogramm für einen Zeitraum von drei Jahren (i.d.R. entspricht es dem Zertifizierungszyklus), zusätzlich wird am Anfang eines Jahres ein</w:t>
      </w:r>
      <w:r w:rsidR="00170CAB" w:rsidRPr="00FF15B6">
        <w:rPr>
          <w:rFonts w:cs="Arial"/>
          <w:b w:val="0"/>
          <w:sz w:val="22"/>
          <w:szCs w:val="22"/>
        </w:rPr>
        <w:t xml:space="preserve"> Auditplan für die durchzuführenden Audits </w:t>
      </w:r>
      <w:r>
        <w:rPr>
          <w:rFonts w:cs="Arial"/>
          <w:b w:val="0"/>
          <w:sz w:val="22"/>
          <w:szCs w:val="22"/>
        </w:rPr>
        <w:t xml:space="preserve">erstellt </w:t>
      </w:r>
      <w:r w:rsidR="00170CAB" w:rsidRPr="00FF15B6">
        <w:rPr>
          <w:rFonts w:cs="Arial"/>
          <w:b w:val="0"/>
          <w:sz w:val="22"/>
          <w:szCs w:val="22"/>
        </w:rPr>
        <w:t xml:space="preserve">und </w:t>
      </w:r>
      <w:r>
        <w:rPr>
          <w:rFonts w:cs="Arial"/>
          <w:b w:val="0"/>
          <w:sz w:val="22"/>
          <w:szCs w:val="22"/>
        </w:rPr>
        <w:t xml:space="preserve">beides durch die GF </w:t>
      </w:r>
      <w:r w:rsidR="00170CAB" w:rsidRPr="00FF15B6">
        <w:rPr>
          <w:rFonts w:cs="Arial"/>
          <w:b w:val="0"/>
          <w:sz w:val="22"/>
          <w:szCs w:val="22"/>
        </w:rPr>
        <w:t>in Kraft</w:t>
      </w:r>
      <w:r>
        <w:rPr>
          <w:rFonts w:cs="Arial"/>
          <w:b w:val="0"/>
          <w:sz w:val="22"/>
          <w:szCs w:val="22"/>
        </w:rPr>
        <w:t xml:space="preserve"> gesetzt</w:t>
      </w:r>
      <w:r w:rsidR="00170CAB" w:rsidRPr="00FF15B6">
        <w:rPr>
          <w:rFonts w:cs="Arial"/>
          <w:b w:val="0"/>
          <w:sz w:val="22"/>
          <w:szCs w:val="22"/>
        </w:rPr>
        <w:t xml:space="preserve">. </w:t>
      </w:r>
    </w:p>
    <w:p w14:paraId="7F99923C" w14:textId="2847B71C" w:rsidR="00170CAB" w:rsidRPr="00FF15B6" w:rsidRDefault="00170CAB" w:rsidP="00732594">
      <w:pPr>
        <w:pStyle w:val="Textkrper-Zeileneinzug"/>
        <w:spacing w:after="120"/>
        <w:jc w:val="both"/>
        <w:rPr>
          <w:rFonts w:cs="Arial"/>
          <w:b w:val="0"/>
          <w:sz w:val="22"/>
          <w:szCs w:val="22"/>
        </w:rPr>
      </w:pPr>
      <w:r w:rsidRPr="00FF15B6">
        <w:rPr>
          <w:rFonts w:cs="Arial"/>
          <w:b w:val="0"/>
          <w:sz w:val="22"/>
          <w:szCs w:val="22"/>
        </w:rPr>
        <w:t xml:space="preserve">Alle betroffenen Bereiche sind hiervon rechtzeitig in Kenntnis zu setzen. Es ist </w:t>
      </w:r>
      <w:r w:rsidR="00C37D98" w:rsidRPr="00FF15B6">
        <w:rPr>
          <w:rFonts w:cs="Arial"/>
          <w:b w:val="0"/>
          <w:sz w:val="22"/>
          <w:szCs w:val="22"/>
        </w:rPr>
        <w:t>sicherzustellen,</w:t>
      </w:r>
      <w:r w:rsidRPr="00FF15B6">
        <w:rPr>
          <w:rFonts w:cs="Arial"/>
          <w:b w:val="0"/>
          <w:sz w:val="22"/>
          <w:szCs w:val="22"/>
        </w:rPr>
        <w:t xml:space="preserve"> dass jeder Prozess innerhalb </w:t>
      </w:r>
      <w:r w:rsidR="002C670E">
        <w:rPr>
          <w:rFonts w:cs="Arial"/>
          <w:b w:val="0"/>
          <w:sz w:val="22"/>
          <w:szCs w:val="22"/>
        </w:rPr>
        <w:t>von drei</w:t>
      </w:r>
      <w:r w:rsidRPr="00FF15B6">
        <w:rPr>
          <w:rFonts w:cs="Arial"/>
          <w:b w:val="0"/>
          <w:sz w:val="22"/>
          <w:szCs w:val="22"/>
        </w:rPr>
        <w:t xml:space="preserve"> Jahren berücksichtigt wird. </w:t>
      </w:r>
    </w:p>
    <w:p w14:paraId="418BFEA2" w14:textId="77777777" w:rsidR="00170CAB" w:rsidRPr="00FF15B6" w:rsidRDefault="00170CAB" w:rsidP="00732594">
      <w:pPr>
        <w:pStyle w:val="Textkrper-Zeileneinzug"/>
        <w:spacing w:after="120"/>
        <w:jc w:val="both"/>
        <w:rPr>
          <w:rFonts w:cs="Arial"/>
          <w:b w:val="0"/>
          <w:sz w:val="22"/>
          <w:szCs w:val="22"/>
        </w:rPr>
      </w:pPr>
      <w:r w:rsidRPr="00FF15B6">
        <w:rPr>
          <w:rFonts w:cs="Arial"/>
          <w:b w:val="0"/>
          <w:sz w:val="22"/>
          <w:szCs w:val="22"/>
        </w:rPr>
        <w:t>Zusätzliche (auch ungeplante) Prozessaudits können notwendig werden bei z.B.:</w:t>
      </w:r>
    </w:p>
    <w:p w14:paraId="32B469FD" w14:textId="77777777" w:rsidR="00170CAB" w:rsidRPr="00FF15B6" w:rsidRDefault="00170CAB" w:rsidP="00732594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Organisatorischen Änderungen</w:t>
      </w:r>
    </w:p>
    <w:p w14:paraId="4E52E048" w14:textId="77777777" w:rsidR="00170CAB" w:rsidRPr="00FF15B6" w:rsidRDefault="00170CAB" w:rsidP="00732594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Einführung neuer Techniken</w:t>
      </w:r>
    </w:p>
    <w:p w14:paraId="5C730E09" w14:textId="77777777" w:rsidR="00170CAB" w:rsidRPr="00FF15B6" w:rsidRDefault="00170CAB" w:rsidP="00732594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Neues Personal</w:t>
      </w:r>
    </w:p>
    <w:p w14:paraId="05326071" w14:textId="71DD1CAA" w:rsidR="00170CAB" w:rsidRPr="00C37D98" w:rsidRDefault="00170CAB" w:rsidP="00C37D98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Plötzliche Qualitätsverschlechterungen</w:t>
      </w:r>
    </w:p>
    <w:p w14:paraId="78AA82C0" w14:textId="77777777" w:rsidR="00170CAB" w:rsidRPr="00FF15B6" w:rsidRDefault="00170CAB" w:rsidP="00732594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Kundenbeanstandungen</w:t>
      </w:r>
    </w:p>
    <w:p w14:paraId="4066E654" w14:textId="77777777" w:rsidR="00170CAB" w:rsidRPr="00FF15B6" w:rsidRDefault="00170CAB" w:rsidP="00732594">
      <w:pPr>
        <w:pStyle w:val="AufzhlungNormal"/>
        <w:numPr>
          <w:ilvl w:val="0"/>
          <w:numId w:val="26"/>
        </w:numPr>
        <w:spacing w:after="120"/>
        <w:ind w:left="426" w:hanging="426"/>
        <w:jc w:val="both"/>
        <w:rPr>
          <w:rFonts w:cs="Arial"/>
        </w:rPr>
      </w:pPr>
      <w:r w:rsidRPr="00FF15B6">
        <w:rPr>
          <w:rFonts w:cs="Arial"/>
        </w:rPr>
        <w:t>Geänderte gesetzliche oder behördliche Vorschriften</w:t>
      </w:r>
    </w:p>
    <w:p w14:paraId="469EF19E" w14:textId="77777777" w:rsidR="00170CAB" w:rsidRPr="00FF15B6" w:rsidRDefault="001379D8" w:rsidP="00732594">
      <w:pPr>
        <w:pStyle w:val="berschrift2"/>
        <w:keepNext/>
        <w:numPr>
          <w:ilvl w:val="1"/>
          <w:numId w:val="0"/>
        </w:numPr>
        <w:spacing w:before="240" w:after="120"/>
        <w:ind w:left="765" w:hanging="765"/>
        <w:jc w:val="both"/>
        <w:rPr>
          <w:rFonts w:cs="Arial"/>
        </w:rPr>
      </w:pPr>
      <w:bookmarkStart w:id="53" w:name="_Toc255392447"/>
      <w:bookmarkStart w:id="54" w:name="_Toc347225421"/>
      <w:bookmarkStart w:id="55" w:name="_Toc438641802"/>
      <w:bookmarkStart w:id="56" w:name="_Toc158129524"/>
      <w:r w:rsidRPr="00FF15B6">
        <w:rPr>
          <w:rFonts w:cs="Arial"/>
        </w:rPr>
        <w:t>4.6</w:t>
      </w:r>
      <w:r w:rsidRPr="00FF15B6">
        <w:rPr>
          <w:rFonts w:cs="Arial"/>
        </w:rPr>
        <w:tab/>
      </w:r>
      <w:r w:rsidR="00170CAB" w:rsidRPr="00FF15B6">
        <w:rPr>
          <w:rFonts w:cs="Arial"/>
        </w:rPr>
        <w:t>Dokumentation - Auditbericht</w:t>
      </w:r>
      <w:bookmarkEnd w:id="53"/>
      <w:bookmarkEnd w:id="54"/>
      <w:bookmarkEnd w:id="55"/>
      <w:bookmarkEnd w:id="56"/>
    </w:p>
    <w:p w14:paraId="5AA810B7" w14:textId="0431195E" w:rsidR="00170CAB" w:rsidRDefault="002C670E" w:rsidP="0073259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Ergebnisdokumentation erfolgt innerhalb der Auditcheckliste</w:t>
      </w:r>
      <w:r w:rsidR="00BE046C">
        <w:rPr>
          <w:rFonts w:ascii="Arial" w:hAnsi="Arial" w:cs="Arial"/>
          <w:sz w:val="22"/>
          <w:szCs w:val="22"/>
        </w:rPr>
        <w:t>,</w:t>
      </w:r>
      <w:r w:rsidR="00170CAB" w:rsidRPr="00FF15B6">
        <w:rPr>
          <w:rFonts w:ascii="Arial" w:hAnsi="Arial" w:cs="Arial"/>
          <w:sz w:val="22"/>
          <w:szCs w:val="22"/>
        </w:rPr>
        <w:t xml:space="preserve"> daraus resultierende Maßnahmen </w:t>
      </w:r>
      <w:r w:rsidR="00BE046C">
        <w:rPr>
          <w:rFonts w:ascii="Arial" w:hAnsi="Arial" w:cs="Arial"/>
          <w:sz w:val="22"/>
          <w:szCs w:val="22"/>
        </w:rPr>
        <w:t xml:space="preserve">werden </w:t>
      </w:r>
      <w:r w:rsidR="00606B36">
        <w:rPr>
          <w:rFonts w:ascii="Arial" w:hAnsi="Arial" w:cs="Arial"/>
          <w:sz w:val="22"/>
          <w:szCs w:val="22"/>
        </w:rPr>
        <w:t xml:space="preserve">wenn notwendig </w:t>
      </w:r>
      <w:r w:rsidR="00BE046C">
        <w:rPr>
          <w:rFonts w:ascii="Arial" w:hAnsi="Arial" w:cs="Arial"/>
          <w:sz w:val="22"/>
          <w:szCs w:val="22"/>
        </w:rPr>
        <w:t xml:space="preserve">in </w:t>
      </w:r>
      <w:r w:rsidR="00606B36">
        <w:rPr>
          <w:rFonts w:ascii="Arial" w:hAnsi="Arial" w:cs="Arial"/>
          <w:sz w:val="22"/>
          <w:szCs w:val="22"/>
        </w:rPr>
        <w:t xml:space="preserve">einem Maßnahmenplan </w:t>
      </w:r>
      <w:r w:rsidR="00170CAB" w:rsidRPr="00FF15B6">
        <w:rPr>
          <w:rFonts w:ascii="Arial" w:hAnsi="Arial" w:cs="Arial"/>
          <w:sz w:val="22"/>
          <w:szCs w:val="22"/>
        </w:rPr>
        <w:t>dokumentiert.</w:t>
      </w:r>
    </w:p>
    <w:p w14:paraId="31DC1C4D" w14:textId="77777777" w:rsidR="00DD64DD" w:rsidRPr="00FF15B6" w:rsidRDefault="00DD64DD" w:rsidP="00732594">
      <w:pPr>
        <w:spacing w:after="120"/>
        <w:ind w:left="709"/>
        <w:rPr>
          <w:rFonts w:ascii="Arial" w:hAnsi="Arial" w:cs="Arial"/>
          <w:sz w:val="22"/>
          <w:szCs w:val="22"/>
        </w:rPr>
      </w:pPr>
    </w:p>
    <w:p w14:paraId="643677FC" w14:textId="77777777" w:rsidR="00C15755" w:rsidRPr="00FF15B6" w:rsidRDefault="00C15755" w:rsidP="00732594">
      <w:pPr>
        <w:rPr>
          <w:rFonts w:ascii="Arial" w:hAnsi="Arial" w:cs="Arial"/>
          <w:b/>
          <w:sz w:val="28"/>
        </w:rPr>
      </w:pPr>
    </w:p>
    <w:sectPr w:rsidR="00C15755" w:rsidRPr="00FF15B6" w:rsidSect="0020609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56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1AE0C" w14:textId="77777777" w:rsidR="00206095" w:rsidRDefault="00206095">
      <w:r>
        <w:separator/>
      </w:r>
    </w:p>
  </w:endnote>
  <w:endnote w:type="continuationSeparator" w:id="0">
    <w:p w14:paraId="2B134A7B" w14:textId="77777777" w:rsidR="00206095" w:rsidRDefault="0020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3"/>
      <w:gridCol w:w="804"/>
      <w:gridCol w:w="992"/>
      <w:gridCol w:w="3266"/>
      <w:gridCol w:w="1943"/>
    </w:tblGrid>
    <w:tr w:rsidR="00BE046C" w:rsidRPr="00540854" w14:paraId="598538F3" w14:textId="77777777" w:rsidTr="007D7633">
      <w:trPr>
        <w:trHeight w:val="70"/>
      </w:trPr>
      <w:tc>
        <w:tcPr>
          <w:tcW w:w="2173" w:type="dxa"/>
        </w:tcPr>
        <w:p w14:paraId="117645AD" w14:textId="77777777" w:rsidR="00BE046C" w:rsidRPr="00540854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540854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015BBA52" w14:textId="1B84FD37" w:rsidR="00BE046C" w:rsidRPr="00540854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540854">
            <w:rPr>
              <w:rFonts w:cs="Arial"/>
              <w:sz w:val="16"/>
              <w:szCs w:val="16"/>
            </w:rPr>
            <w:t>1.0</w:t>
          </w:r>
        </w:p>
      </w:tc>
      <w:tc>
        <w:tcPr>
          <w:tcW w:w="992" w:type="dxa"/>
        </w:tcPr>
        <w:p w14:paraId="37077F4E" w14:textId="77777777" w:rsidR="00BE046C" w:rsidRPr="00540854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540854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66" w:type="dxa"/>
        </w:tcPr>
        <w:p w14:paraId="35ABB0EC" w14:textId="49C5D952" w:rsidR="00BE046C" w:rsidRPr="00540854" w:rsidRDefault="00540854" w:rsidP="00BE046C">
          <w:pPr>
            <w:pStyle w:val="Fuzeile"/>
            <w:rPr>
              <w:rFonts w:cs="Arial"/>
              <w:sz w:val="16"/>
              <w:szCs w:val="16"/>
            </w:rPr>
          </w:pPr>
          <w:r w:rsidRPr="00540854">
            <w:rPr>
              <w:rFonts w:cs="Arial"/>
              <w:sz w:val="16"/>
              <w:szCs w:val="16"/>
            </w:rPr>
            <w:t>01</w:t>
          </w:r>
          <w:r w:rsidR="00BE046C" w:rsidRPr="00540854">
            <w:rPr>
              <w:rFonts w:cs="Arial"/>
              <w:sz w:val="16"/>
              <w:szCs w:val="16"/>
            </w:rPr>
            <w:t>.0</w:t>
          </w:r>
          <w:r w:rsidR="00606B36">
            <w:rPr>
              <w:rFonts w:cs="Arial"/>
              <w:sz w:val="16"/>
              <w:szCs w:val="16"/>
            </w:rPr>
            <w:t>4</w:t>
          </w:r>
          <w:r w:rsidR="00BE046C" w:rsidRPr="00540854">
            <w:rPr>
              <w:rFonts w:cs="Arial"/>
              <w:sz w:val="16"/>
              <w:szCs w:val="16"/>
            </w:rPr>
            <w:t>.202</w:t>
          </w:r>
          <w:r w:rsidRPr="00540854">
            <w:rPr>
              <w:rFonts w:cs="Arial"/>
              <w:sz w:val="16"/>
              <w:szCs w:val="16"/>
            </w:rPr>
            <w:t>4</w:t>
          </w:r>
        </w:p>
      </w:tc>
      <w:tc>
        <w:tcPr>
          <w:tcW w:w="1943" w:type="dxa"/>
        </w:tcPr>
        <w:p w14:paraId="16AF2E05" w14:textId="77777777" w:rsidR="00BE046C" w:rsidRPr="00540854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540854">
            <w:rPr>
              <w:rFonts w:cs="Arial"/>
              <w:sz w:val="16"/>
              <w:szCs w:val="16"/>
            </w:rPr>
            <w:t xml:space="preserve">Seite </w: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540854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540854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540854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540854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540854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540854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5131CC55" w14:textId="290BB415" w:rsidR="00FA493B" w:rsidRPr="00BE046C" w:rsidRDefault="00FA493B" w:rsidP="00BE04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4EF5" w14:textId="77777777" w:rsidR="00FA493B" w:rsidRPr="00540854" w:rsidRDefault="00FA493B" w:rsidP="00BE3DF5">
    <w:pPr>
      <w:pStyle w:val="Fuzeile"/>
      <w:jc w:val="right"/>
      <w:rPr>
        <w:rFonts w:cs="Arial"/>
        <w:sz w:val="16"/>
        <w:szCs w:val="16"/>
      </w:rPr>
    </w:pPr>
    <w:r w:rsidRPr="00540854">
      <w:rPr>
        <w:rFonts w:cs="Arial"/>
        <w:sz w:val="16"/>
        <w:szCs w:val="16"/>
      </w:rPr>
      <w:t xml:space="preserve">Seite </w:t>
    </w:r>
    <w:r w:rsidRPr="00540854">
      <w:rPr>
        <w:rStyle w:val="Seitenzahl"/>
        <w:rFonts w:cs="Arial"/>
        <w:sz w:val="16"/>
        <w:szCs w:val="16"/>
      </w:rPr>
      <w:fldChar w:fldCharType="begin"/>
    </w:r>
    <w:r w:rsidRPr="00540854">
      <w:rPr>
        <w:rStyle w:val="Seitenzahl"/>
        <w:rFonts w:cs="Arial"/>
        <w:sz w:val="16"/>
        <w:szCs w:val="16"/>
      </w:rPr>
      <w:instrText xml:space="preserve"> PAGE </w:instrText>
    </w:r>
    <w:r w:rsidRPr="00540854">
      <w:rPr>
        <w:rStyle w:val="Seitenzahl"/>
        <w:rFonts w:cs="Arial"/>
        <w:sz w:val="16"/>
        <w:szCs w:val="16"/>
      </w:rPr>
      <w:fldChar w:fldCharType="separate"/>
    </w:r>
    <w:r w:rsidR="00817313" w:rsidRPr="00540854">
      <w:rPr>
        <w:rStyle w:val="Seitenzahl"/>
        <w:rFonts w:cs="Arial"/>
        <w:noProof/>
        <w:sz w:val="16"/>
        <w:szCs w:val="16"/>
      </w:rPr>
      <w:t>1</w:t>
    </w:r>
    <w:r w:rsidRPr="00540854">
      <w:rPr>
        <w:rStyle w:val="Seitenzahl"/>
        <w:rFonts w:cs="Arial"/>
        <w:sz w:val="16"/>
        <w:szCs w:val="16"/>
      </w:rPr>
      <w:fldChar w:fldCharType="end"/>
    </w:r>
    <w:r w:rsidRPr="00540854">
      <w:rPr>
        <w:rStyle w:val="Seitenzahl"/>
        <w:rFonts w:cs="Arial"/>
        <w:sz w:val="16"/>
        <w:szCs w:val="16"/>
      </w:rPr>
      <w:t xml:space="preserve"> von </w:t>
    </w:r>
    <w:r w:rsidRPr="00540854">
      <w:rPr>
        <w:rStyle w:val="Seitenzahl"/>
        <w:rFonts w:cs="Arial"/>
        <w:sz w:val="16"/>
        <w:szCs w:val="16"/>
      </w:rPr>
      <w:fldChar w:fldCharType="begin"/>
    </w:r>
    <w:r w:rsidRPr="00540854">
      <w:rPr>
        <w:rStyle w:val="Seitenzahl"/>
        <w:rFonts w:cs="Arial"/>
        <w:sz w:val="16"/>
        <w:szCs w:val="16"/>
      </w:rPr>
      <w:instrText xml:space="preserve"> NUMPAGES </w:instrText>
    </w:r>
    <w:r w:rsidRPr="00540854">
      <w:rPr>
        <w:rStyle w:val="Seitenzahl"/>
        <w:rFonts w:cs="Arial"/>
        <w:sz w:val="16"/>
        <w:szCs w:val="16"/>
      </w:rPr>
      <w:fldChar w:fldCharType="separate"/>
    </w:r>
    <w:r w:rsidR="00817313" w:rsidRPr="00540854">
      <w:rPr>
        <w:rStyle w:val="Seitenzahl"/>
        <w:rFonts w:cs="Arial"/>
        <w:noProof/>
        <w:sz w:val="16"/>
        <w:szCs w:val="16"/>
      </w:rPr>
      <w:t>12</w:t>
    </w:r>
    <w:r w:rsidRPr="00540854">
      <w:rPr>
        <w:rStyle w:val="Seitenzahl"/>
        <w:rFonts w:cs="Arial"/>
        <w:sz w:val="16"/>
        <w:szCs w:val="16"/>
      </w:rPr>
      <w:fldChar w:fldCharType="end"/>
    </w:r>
  </w:p>
  <w:p w14:paraId="5630F9A6" w14:textId="77777777" w:rsidR="00FA493B" w:rsidRDefault="00FA49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FA7C0" w14:textId="77777777" w:rsidR="00206095" w:rsidRDefault="00206095">
      <w:bookmarkStart w:id="0" w:name="_Hlk480277076"/>
      <w:bookmarkEnd w:id="0"/>
      <w:r>
        <w:separator/>
      </w:r>
    </w:p>
  </w:footnote>
  <w:footnote w:type="continuationSeparator" w:id="0">
    <w:p w14:paraId="7EAE2209" w14:textId="77777777" w:rsidR="00206095" w:rsidRDefault="0020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DA80F" w14:textId="14D325CE" w:rsidR="00732594" w:rsidRDefault="00FA493B" w:rsidP="007923D1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 w:rsidRPr="00FF15B6">
      <w:rPr>
        <w:rFonts w:cs="Arial"/>
        <w:b/>
        <w:sz w:val="32"/>
        <w:szCs w:val="32"/>
      </w:rPr>
      <w:t xml:space="preserve">Prozessbeschreibung </w:t>
    </w:r>
  </w:p>
  <w:p w14:paraId="46F45F13" w14:textId="7DBCD8FD" w:rsidR="00FA493B" w:rsidRPr="00FF15B6" w:rsidRDefault="00FA493B" w:rsidP="00732594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 w:rsidRPr="00FF15B6">
      <w:rPr>
        <w:rFonts w:cs="Arial"/>
        <w:b/>
        <w:sz w:val="32"/>
        <w:szCs w:val="32"/>
      </w:rPr>
      <w:t>internes Audit</w:t>
    </w:r>
  </w:p>
  <w:p w14:paraId="27F040C2" w14:textId="4B41A0F5" w:rsidR="00FA493B" w:rsidRPr="00E9673C" w:rsidRDefault="00FA493B" w:rsidP="00732594">
    <w:pPr>
      <w:pStyle w:val="Kopfzeile"/>
      <w:rPr>
        <w:rFonts w:asciiTheme="minorHAnsi" w:hAnsiTheme="minorHAnsi" w:cstheme="minorHAnsi"/>
        <w:sz w:val="32"/>
        <w:szCs w:val="32"/>
      </w:rPr>
    </w:pPr>
    <w:r w:rsidRPr="00FF15B6">
      <w:rPr>
        <w:rFonts w:cs="Arial"/>
        <w:sz w:val="32"/>
        <w:szCs w:val="32"/>
      </w:rPr>
      <w:t>PB</w:t>
    </w:r>
    <w:r w:rsidR="00605C5E">
      <w:rPr>
        <w:rFonts w:cs="Arial"/>
        <w:sz w:val="32"/>
        <w:szCs w:val="32"/>
      </w:rPr>
      <w:t>0</w:t>
    </w:r>
    <w:r w:rsidR="00540854">
      <w:rPr>
        <w:rFonts w:cs="Arial"/>
        <w:sz w:val="32"/>
        <w:szCs w:val="32"/>
      </w:rPr>
      <w:t>04</w:t>
    </w:r>
  </w:p>
  <w:p w14:paraId="46F118AF" w14:textId="18DD50E5" w:rsidR="00FA493B" w:rsidRDefault="00FA49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EC1C6" w14:textId="6825FFCC" w:rsidR="00FF15B6" w:rsidRDefault="00FF15B6" w:rsidP="007923D1">
    <w:pPr>
      <w:pStyle w:val="Kopfzeile"/>
      <w:jc w:val="right"/>
      <w:rPr>
        <w:noProof/>
      </w:rPr>
    </w:pPr>
  </w:p>
  <w:p w14:paraId="15A923F5" w14:textId="25A06669" w:rsidR="00540854" w:rsidRDefault="00540854" w:rsidP="007923D1">
    <w:pPr>
      <w:pStyle w:val="Kopfzeile"/>
      <w:jc w:val="right"/>
      <w:rPr>
        <w:noProof/>
      </w:rPr>
    </w:pPr>
  </w:p>
  <w:p w14:paraId="626E0089" w14:textId="11795D8F" w:rsidR="00540854" w:rsidRDefault="00540854" w:rsidP="007923D1">
    <w:pPr>
      <w:pStyle w:val="Kopfzeile"/>
      <w:jc w:val="right"/>
    </w:pPr>
  </w:p>
  <w:p w14:paraId="376C901D" w14:textId="77777777" w:rsidR="00FF15B6" w:rsidRDefault="00FF15B6">
    <w:pPr>
      <w:pStyle w:val="Kopfzeile"/>
    </w:pPr>
  </w:p>
  <w:p w14:paraId="5AE17170" w14:textId="3A4B0337" w:rsidR="00FF15B6" w:rsidRDefault="00FF15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79F7"/>
    <w:multiLevelType w:val="hybridMultilevel"/>
    <w:tmpl w:val="AED81B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076C8"/>
    <w:multiLevelType w:val="hybridMultilevel"/>
    <w:tmpl w:val="35BE238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3231C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" w15:restartNumberingAfterBreak="0">
    <w:nsid w:val="1C285EC5"/>
    <w:multiLevelType w:val="hybridMultilevel"/>
    <w:tmpl w:val="9B6CFACC"/>
    <w:lvl w:ilvl="0" w:tplc="1F32180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56116"/>
    <w:multiLevelType w:val="hybridMultilevel"/>
    <w:tmpl w:val="D47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A1FAD"/>
    <w:multiLevelType w:val="hybridMultilevel"/>
    <w:tmpl w:val="9AA4F0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772F"/>
    <w:multiLevelType w:val="multilevel"/>
    <w:tmpl w:val="E3E8FF8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05319C5"/>
    <w:multiLevelType w:val="hybridMultilevel"/>
    <w:tmpl w:val="7EE0DAC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75EED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9" w15:restartNumberingAfterBreak="0">
    <w:nsid w:val="30BC51E7"/>
    <w:multiLevelType w:val="hybridMultilevel"/>
    <w:tmpl w:val="B00E85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1347E"/>
    <w:multiLevelType w:val="hybridMultilevel"/>
    <w:tmpl w:val="02D02E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55392"/>
    <w:multiLevelType w:val="hybridMultilevel"/>
    <w:tmpl w:val="B07058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7515A"/>
    <w:multiLevelType w:val="hybridMultilevel"/>
    <w:tmpl w:val="487AF1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C21A7"/>
    <w:multiLevelType w:val="hybridMultilevel"/>
    <w:tmpl w:val="C8F88A52"/>
    <w:lvl w:ilvl="0" w:tplc="920C5F20">
      <w:start w:val="12"/>
      <w:numFmt w:val="decimal"/>
      <w:lvlText w:val="%1"/>
      <w:lvlJc w:val="left"/>
      <w:pPr>
        <w:ind w:left="12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90" w:hanging="360"/>
      </w:pPr>
    </w:lvl>
    <w:lvl w:ilvl="2" w:tplc="0407001B" w:tentative="1">
      <w:start w:val="1"/>
      <w:numFmt w:val="lowerRoman"/>
      <w:lvlText w:val="%3."/>
      <w:lvlJc w:val="right"/>
      <w:pPr>
        <w:ind w:left="2710" w:hanging="180"/>
      </w:pPr>
    </w:lvl>
    <w:lvl w:ilvl="3" w:tplc="0407000F" w:tentative="1">
      <w:start w:val="1"/>
      <w:numFmt w:val="decimal"/>
      <w:lvlText w:val="%4."/>
      <w:lvlJc w:val="left"/>
      <w:pPr>
        <w:ind w:left="3430" w:hanging="360"/>
      </w:pPr>
    </w:lvl>
    <w:lvl w:ilvl="4" w:tplc="04070019" w:tentative="1">
      <w:start w:val="1"/>
      <w:numFmt w:val="lowerLetter"/>
      <w:lvlText w:val="%5."/>
      <w:lvlJc w:val="left"/>
      <w:pPr>
        <w:ind w:left="4150" w:hanging="360"/>
      </w:pPr>
    </w:lvl>
    <w:lvl w:ilvl="5" w:tplc="0407001B" w:tentative="1">
      <w:start w:val="1"/>
      <w:numFmt w:val="lowerRoman"/>
      <w:lvlText w:val="%6."/>
      <w:lvlJc w:val="right"/>
      <w:pPr>
        <w:ind w:left="4870" w:hanging="180"/>
      </w:pPr>
    </w:lvl>
    <w:lvl w:ilvl="6" w:tplc="0407000F" w:tentative="1">
      <w:start w:val="1"/>
      <w:numFmt w:val="decimal"/>
      <w:lvlText w:val="%7."/>
      <w:lvlJc w:val="left"/>
      <w:pPr>
        <w:ind w:left="5590" w:hanging="360"/>
      </w:pPr>
    </w:lvl>
    <w:lvl w:ilvl="7" w:tplc="04070019" w:tentative="1">
      <w:start w:val="1"/>
      <w:numFmt w:val="lowerLetter"/>
      <w:lvlText w:val="%8."/>
      <w:lvlJc w:val="left"/>
      <w:pPr>
        <w:ind w:left="6310" w:hanging="360"/>
      </w:pPr>
    </w:lvl>
    <w:lvl w:ilvl="8" w:tplc="0407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4" w15:restartNumberingAfterBreak="0">
    <w:nsid w:val="3903780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5" w15:restartNumberingAfterBreak="0">
    <w:nsid w:val="399A044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3C2522DC"/>
    <w:multiLevelType w:val="hybridMultilevel"/>
    <w:tmpl w:val="6212CEE2"/>
    <w:lvl w:ilvl="0" w:tplc="64963444">
      <w:start w:val="1"/>
      <w:numFmt w:val="bullet"/>
      <w:pStyle w:val="AufzhlungNormal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257C5"/>
    <w:multiLevelType w:val="hybridMultilevel"/>
    <w:tmpl w:val="E97859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5B4417"/>
    <w:multiLevelType w:val="singleLevel"/>
    <w:tmpl w:val="FD820D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27899"/>
    <w:multiLevelType w:val="hybridMultilevel"/>
    <w:tmpl w:val="CD6E9BFC"/>
    <w:lvl w:ilvl="0" w:tplc="F79A651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C1834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3" w15:restartNumberingAfterBreak="0">
    <w:nsid w:val="501759DE"/>
    <w:multiLevelType w:val="hybridMultilevel"/>
    <w:tmpl w:val="A9D4C65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D70950"/>
    <w:multiLevelType w:val="hybridMultilevel"/>
    <w:tmpl w:val="D1DC9B0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F0978"/>
    <w:multiLevelType w:val="hybridMultilevel"/>
    <w:tmpl w:val="E8C0A55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785EA1"/>
    <w:multiLevelType w:val="hybridMultilevel"/>
    <w:tmpl w:val="1DD027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73C96"/>
    <w:multiLevelType w:val="hybridMultilevel"/>
    <w:tmpl w:val="E7EA9E4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120F6"/>
    <w:multiLevelType w:val="hybridMultilevel"/>
    <w:tmpl w:val="8AF2FB6E"/>
    <w:lvl w:ilvl="0" w:tplc="F79A651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861F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0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E0BEE"/>
    <w:multiLevelType w:val="hybridMultilevel"/>
    <w:tmpl w:val="EEEC9472"/>
    <w:lvl w:ilvl="0" w:tplc="B4E896B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A589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3" w15:restartNumberingAfterBreak="0">
    <w:nsid w:val="752849C1"/>
    <w:multiLevelType w:val="hybridMultilevel"/>
    <w:tmpl w:val="6188F8B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F3FE0"/>
    <w:multiLevelType w:val="hybridMultilevel"/>
    <w:tmpl w:val="568812D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789044">
    <w:abstractNumId w:val="6"/>
  </w:num>
  <w:num w:numId="2" w16cid:durableId="1699433121">
    <w:abstractNumId w:val="32"/>
  </w:num>
  <w:num w:numId="3" w16cid:durableId="447167572">
    <w:abstractNumId w:val="15"/>
  </w:num>
  <w:num w:numId="4" w16cid:durableId="1434863246">
    <w:abstractNumId w:val="2"/>
  </w:num>
  <w:num w:numId="5" w16cid:durableId="1438255727">
    <w:abstractNumId w:val="19"/>
  </w:num>
  <w:num w:numId="6" w16cid:durableId="1686512682">
    <w:abstractNumId w:val="14"/>
  </w:num>
  <w:num w:numId="7" w16cid:durableId="196356413">
    <w:abstractNumId w:val="8"/>
  </w:num>
  <w:num w:numId="8" w16cid:durableId="1668551960">
    <w:abstractNumId w:val="22"/>
  </w:num>
  <w:num w:numId="9" w16cid:durableId="905067365">
    <w:abstractNumId w:val="29"/>
  </w:num>
  <w:num w:numId="10" w16cid:durableId="2074498679">
    <w:abstractNumId w:val="21"/>
  </w:num>
  <w:num w:numId="11" w16cid:durableId="237134014">
    <w:abstractNumId w:val="28"/>
  </w:num>
  <w:num w:numId="12" w16cid:durableId="1546720198">
    <w:abstractNumId w:val="5"/>
  </w:num>
  <w:num w:numId="13" w16cid:durableId="697704833">
    <w:abstractNumId w:val="16"/>
  </w:num>
  <w:num w:numId="14" w16cid:durableId="1027945162">
    <w:abstractNumId w:val="0"/>
  </w:num>
  <w:num w:numId="15" w16cid:durableId="1474758009">
    <w:abstractNumId w:val="3"/>
  </w:num>
  <w:num w:numId="16" w16cid:durableId="1855269863">
    <w:abstractNumId w:val="17"/>
  </w:num>
  <w:num w:numId="17" w16cid:durableId="1876887520">
    <w:abstractNumId w:val="18"/>
  </w:num>
  <w:num w:numId="18" w16cid:durableId="411581679">
    <w:abstractNumId w:val="9"/>
  </w:num>
  <w:num w:numId="19" w16cid:durableId="843790150">
    <w:abstractNumId w:val="23"/>
  </w:num>
  <w:num w:numId="20" w16cid:durableId="1190802252">
    <w:abstractNumId w:val="33"/>
  </w:num>
  <w:num w:numId="21" w16cid:durableId="121385693">
    <w:abstractNumId w:val="12"/>
  </w:num>
  <w:num w:numId="22" w16cid:durableId="1307395521">
    <w:abstractNumId w:val="25"/>
  </w:num>
  <w:num w:numId="23" w16cid:durableId="1435439858">
    <w:abstractNumId w:val="24"/>
  </w:num>
  <w:num w:numId="24" w16cid:durableId="1523594812">
    <w:abstractNumId w:val="1"/>
  </w:num>
  <w:num w:numId="25" w16cid:durableId="1895264468">
    <w:abstractNumId w:val="4"/>
  </w:num>
  <w:num w:numId="26" w16cid:durableId="1415542047">
    <w:abstractNumId w:val="7"/>
  </w:num>
  <w:num w:numId="27" w16cid:durableId="2078744475">
    <w:abstractNumId w:val="11"/>
  </w:num>
  <w:num w:numId="28" w16cid:durableId="1634825174">
    <w:abstractNumId w:val="34"/>
  </w:num>
  <w:num w:numId="29" w16cid:durableId="144009696">
    <w:abstractNumId w:val="26"/>
  </w:num>
  <w:num w:numId="30" w16cid:durableId="1372727608">
    <w:abstractNumId w:val="10"/>
  </w:num>
  <w:num w:numId="31" w16cid:durableId="1139346086">
    <w:abstractNumId w:val="27"/>
  </w:num>
  <w:num w:numId="32" w16cid:durableId="916062537">
    <w:abstractNumId w:val="20"/>
  </w:num>
  <w:num w:numId="33" w16cid:durableId="785078721">
    <w:abstractNumId w:val="30"/>
  </w:num>
  <w:num w:numId="34" w16cid:durableId="1340233832">
    <w:abstractNumId w:val="13"/>
  </w:num>
  <w:num w:numId="35" w16cid:durableId="1488011937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49D2"/>
    <w:rsid w:val="000313AA"/>
    <w:rsid w:val="00076C6D"/>
    <w:rsid w:val="00081512"/>
    <w:rsid w:val="00091636"/>
    <w:rsid w:val="00097BC1"/>
    <w:rsid w:val="000A6CC5"/>
    <w:rsid w:val="000C03A0"/>
    <w:rsid w:val="000C5799"/>
    <w:rsid w:val="000C7F34"/>
    <w:rsid w:val="000F3BC6"/>
    <w:rsid w:val="00103507"/>
    <w:rsid w:val="00116566"/>
    <w:rsid w:val="00125261"/>
    <w:rsid w:val="00133C2B"/>
    <w:rsid w:val="00134E74"/>
    <w:rsid w:val="001355ED"/>
    <w:rsid w:val="001379D8"/>
    <w:rsid w:val="0014037C"/>
    <w:rsid w:val="00150111"/>
    <w:rsid w:val="00154044"/>
    <w:rsid w:val="00170CAB"/>
    <w:rsid w:val="00180E5B"/>
    <w:rsid w:val="0019327C"/>
    <w:rsid w:val="001B0D36"/>
    <w:rsid w:val="001D478A"/>
    <w:rsid w:val="001D489E"/>
    <w:rsid w:val="001E0091"/>
    <w:rsid w:val="001E0B3C"/>
    <w:rsid w:val="001E11EA"/>
    <w:rsid w:val="00206095"/>
    <w:rsid w:val="002104B4"/>
    <w:rsid w:val="00213EFE"/>
    <w:rsid w:val="00223D3D"/>
    <w:rsid w:val="00224187"/>
    <w:rsid w:val="00224A9B"/>
    <w:rsid w:val="00237DB0"/>
    <w:rsid w:val="00250704"/>
    <w:rsid w:val="00262BE5"/>
    <w:rsid w:val="00267FEE"/>
    <w:rsid w:val="00291DEA"/>
    <w:rsid w:val="002B098B"/>
    <w:rsid w:val="002C670E"/>
    <w:rsid w:val="002D71A8"/>
    <w:rsid w:val="002D7262"/>
    <w:rsid w:val="002F2D98"/>
    <w:rsid w:val="00310CA0"/>
    <w:rsid w:val="00330BBF"/>
    <w:rsid w:val="00342FC5"/>
    <w:rsid w:val="0035255B"/>
    <w:rsid w:val="00373CBC"/>
    <w:rsid w:val="00384E8B"/>
    <w:rsid w:val="003865D9"/>
    <w:rsid w:val="003A1E89"/>
    <w:rsid w:val="003A30DB"/>
    <w:rsid w:val="0042469A"/>
    <w:rsid w:val="0043116A"/>
    <w:rsid w:val="0045717D"/>
    <w:rsid w:val="00490C8A"/>
    <w:rsid w:val="004A6902"/>
    <w:rsid w:val="004B7A10"/>
    <w:rsid w:val="004C5FD1"/>
    <w:rsid w:val="004C76D6"/>
    <w:rsid w:val="004D29CE"/>
    <w:rsid w:val="004E288D"/>
    <w:rsid w:val="004E62D7"/>
    <w:rsid w:val="004F7C7E"/>
    <w:rsid w:val="00511AAE"/>
    <w:rsid w:val="005144E5"/>
    <w:rsid w:val="00525E3F"/>
    <w:rsid w:val="005332ED"/>
    <w:rsid w:val="00533874"/>
    <w:rsid w:val="00534493"/>
    <w:rsid w:val="00540854"/>
    <w:rsid w:val="005471A0"/>
    <w:rsid w:val="00553FFE"/>
    <w:rsid w:val="005713E9"/>
    <w:rsid w:val="005747E8"/>
    <w:rsid w:val="00576BC4"/>
    <w:rsid w:val="00584787"/>
    <w:rsid w:val="005A1700"/>
    <w:rsid w:val="005A1AE7"/>
    <w:rsid w:val="005A3C05"/>
    <w:rsid w:val="005A486B"/>
    <w:rsid w:val="005A4F94"/>
    <w:rsid w:val="005A5DA1"/>
    <w:rsid w:val="005A7638"/>
    <w:rsid w:val="005B15D4"/>
    <w:rsid w:val="005B6BAC"/>
    <w:rsid w:val="005D6418"/>
    <w:rsid w:val="005E0B15"/>
    <w:rsid w:val="005E0C68"/>
    <w:rsid w:val="005E2AE7"/>
    <w:rsid w:val="005E5497"/>
    <w:rsid w:val="00605C5E"/>
    <w:rsid w:val="00606B36"/>
    <w:rsid w:val="00616152"/>
    <w:rsid w:val="00631AB8"/>
    <w:rsid w:val="00646779"/>
    <w:rsid w:val="00652F1F"/>
    <w:rsid w:val="00657743"/>
    <w:rsid w:val="006663C1"/>
    <w:rsid w:val="00693860"/>
    <w:rsid w:val="00697566"/>
    <w:rsid w:val="006C18FD"/>
    <w:rsid w:val="006D418E"/>
    <w:rsid w:val="006F13AA"/>
    <w:rsid w:val="007002B4"/>
    <w:rsid w:val="0071341D"/>
    <w:rsid w:val="00713A6A"/>
    <w:rsid w:val="00732594"/>
    <w:rsid w:val="007423B4"/>
    <w:rsid w:val="00746683"/>
    <w:rsid w:val="007624A3"/>
    <w:rsid w:val="00766D07"/>
    <w:rsid w:val="00776B4E"/>
    <w:rsid w:val="00783CA5"/>
    <w:rsid w:val="00787D12"/>
    <w:rsid w:val="007923D1"/>
    <w:rsid w:val="007A5F8B"/>
    <w:rsid w:val="007C622F"/>
    <w:rsid w:val="007D3755"/>
    <w:rsid w:val="00810B63"/>
    <w:rsid w:val="00817313"/>
    <w:rsid w:val="0082079D"/>
    <w:rsid w:val="00852AC3"/>
    <w:rsid w:val="00865672"/>
    <w:rsid w:val="008927A4"/>
    <w:rsid w:val="008939DA"/>
    <w:rsid w:val="00893C14"/>
    <w:rsid w:val="008B1EC9"/>
    <w:rsid w:val="008C6DB1"/>
    <w:rsid w:val="008D3605"/>
    <w:rsid w:val="008D73D7"/>
    <w:rsid w:val="008E37D7"/>
    <w:rsid w:val="008F5528"/>
    <w:rsid w:val="009060E4"/>
    <w:rsid w:val="00920D76"/>
    <w:rsid w:val="00920F87"/>
    <w:rsid w:val="0092721F"/>
    <w:rsid w:val="00964CCA"/>
    <w:rsid w:val="009927B2"/>
    <w:rsid w:val="0099373C"/>
    <w:rsid w:val="009A00CB"/>
    <w:rsid w:val="009A1E0D"/>
    <w:rsid w:val="009A4C1D"/>
    <w:rsid w:val="009D7BF7"/>
    <w:rsid w:val="009E213A"/>
    <w:rsid w:val="009F0AE4"/>
    <w:rsid w:val="009F49FC"/>
    <w:rsid w:val="009F62DB"/>
    <w:rsid w:val="00A005E6"/>
    <w:rsid w:val="00A05788"/>
    <w:rsid w:val="00A1252F"/>
    <w:rsid w:val="00A13A52"/>
    <w:rsid w:val="00A26C05"/>
    <w:rsid w:val="00A279AA"/>
    <w:rsid w:val="00A305C4"/>
    <w:rsid w:val="00A33C8E"/>
    <w:rsid w:val="00A42285"/>
    <w:rsid w:val="00A70001"/>
    <w:rsid w:val="00A74C71"/>
    <w:rsid w:val="00A74C92"/>
    <w:rsid w:val="00A75ECB"/>
    <w:rsid w:val="00A85168"/>
    <w:rsid w:val="00A86E3E"/>
    <w:rsid w:val="00AA0DE7"/>
    <w:rsid w:val="00AA6F49"/>
    <w:rsid w:val="00AF62F6"/>
    <w:rsid w:val="00B118D2"/>
    <w:rsid w:val="00B14D00"/>
    <w:rsid w:val="00B160C1"/>
    <w:rsid w:val="00B22EB4"/>
    <w:rsid w:val="00B558C9"/>
    <w:rsid w:val="00B80344"/>
    <w:rsid w:val="00B83E89"/>
    <w:rsid w:val="00B8597F"/>
    <w:rsid w:val="00BA64CC"/>
    <w:rsid w:val="00BE046C"/>
    <w:rsid w:val="00BE3DF5"/>
    <w:rsid w:val="00BF0CF0"/>
    <w:rsid w:val="00C1408E"/>
    <w:rsid w:val="00C15755"/>
    <w:rsid w:val="00C24024"/>
    <w:rsid w:val="00C37D98"/>
    <w:rsid w:val="00C456CF"/>
    <w:rsid w:val="00C624D4"/>
    <w:rsid w:val="00C676B6"/>
    <w:rsid w:val="00C70547"/>
    <w:rsid w:val="00C729C6"/>
    <w:rsid w:val="00CA0179"/>
    <w:rsid w:val="00CA29AC"/>
    <w:rsid w:val="00CA7E32"/>
    <w:rsid w:val="00CC5846"/>
    <w:rsid w:val="00CC719C"/>
    <w:rsid w:val="00CE1AF3"/>
    <w:rsid w:val="00D17E22"/>
    <w:rsid w:val="00D229F9"/>
    <w:rsid w:val="00D523BA"/>
    <w:rsid w:val="00D5454A"/>
    <w:rsid w:val="00D652BA"/>
    <w:rsid w:val="00D677B2"/>
    <w:rsid w:val="00D70E62"/>
    <w:rsid w:val="00DB51E9"/>
    <w:rsid w:val="00DD64DD"/>
    <w:rsid w:val="00E12171"/>
    <w:rsid w:val="00E17A51"/>
    <w:rsid w:val="00E21309"/>
    <w:rsid w:val="00E4511B"/>
    <w:rsid w:val="00E45B79"/>
    <w:rsid w:val="00E6171C"/>
    <w:rsid w:val="00E7254A"/>
    <w:rsid w:val="00E84070"/>
    <w:rsid w:val="00E9673C"/>
    <w:rsid w:val="00EA1321"/>
    <w:rsid w:val="00EA1C49"/>
    <w:rsid w:val="00EC00E6"/>
    <w:rsid w:val="00EC1025"/>
    <w:rsid w:val="00ED33F7"/>
    <w:rsid w:val="00ED4F71"/>
    <w:rsid w:val="00ED6DCD"/>
    <w:rsid w:val="00EF7AF0"/>
    <w:rsid w:val="00F143B8"/>
    <w:rsid w:val="00F45149"/>
    <w:rsid w:val="00F62A28"/>
    <w:rsid w:val="00F70E56"/>
    <w:rsid w:val="00F840A6"/>
    <w:rsid w:val="00F90602"/>
    <w:rsid w:val="00F946B0"/>
    <w:rsid w:val="00FA493B"/>
    <w:rsid w:val="00FA7C47"/>
    <w:rsid w:val="00FD1AF7"/>
    <w:rsid w:val="00F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956BFE"/>
  <w15:docId w15:val="{9FCFAD66-5205-4867-AC4E-7C630793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aliases w:val="Kopfzeile -adesso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aliases w:val="Kopfzeile -adesso Zchn"/>
    <w:link w:val="Kopfzeile"/>
    <w:rsid w:val="00170CAB"/>
    <w:rPr>
      <w:rFonts w:ascii="Arial" w:hAnsi="Arial"/>
    </w:rPr>
  </w:style>
  <w:style w:type="character" w:customStyle="1" w:styleId="Textkrper-ZeileneinzugZchn">
    <w:name w:val="Textkörper-Zeileneinzug Zchn"/>
    <w:link w:val="Textkrper-Zeileneinzug"/>
    <w:rsid w:val="00170CAB"/>
    <w:rPr>
      <w:rFonts w:ascii="Arial" w:hAnsi="Arial"/>
      <w:b/>
      <w:sz w:val="24"/>
    </w:rPr>
  </w:style>
  <w:style w:type="paragraph" w:customStyle="1" w:styleId="easy-ZERT-Standard">
    <w:name w:val="easy-ZERT-Standard"/>
    <w:basedOn w:val="Standard"/>
    <w:rsid w:val="00170CAB"/>
    <w:pPr>
      <w:spacing w:after="120" w:line="360" w:lineRule="auto"/>
    </w:pPr>
    <w:rPr>
      <w:rFonts w:ascii="Verdana" w:hAnsi="Verdana"/>
      <w:sz w:val="22"/>
    </w:rPr>
  </w:style>
  <w:style w:type="character" w:styleId="Kommentarzeichen">
    <w:name w:val="annotation reference"/>
    <w:unhideWhenUsed/>
    <w:rsid w:val="00170CA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0CAB"/>
    <w:rPr>
      <w:rFonts w:ascii="Arial" w:hAnsi="Arial"/>
      <w:sz w:val="22"/>
    </w:rPr>
  </w:style>
  <w:style w:type="character" w:customStyle="1" w:styleId="KommentartextZchn">
    <w:name w:val="Kommentartext Zchn"/>
    <w:basedOn w:val="Absatz-Standardschriftart"/>
    <w:link w:val="Kommentartext"/>
    <w:rsid w:val="00170CAB"/>
    <w:rPr>
      <w:rFonts w:ascii="Arial" w:hAnsi="Arial"/>
      <w:sz w:val="22"/>
    </w:rPr>
  </w:style>
  <w:style w:type="paragraph" w:customStyle="1" w:styleId="AufzhlungNormal">
    <w:name w:val="Aufzählung Normal"/>
    <w:basedOn w:val="Standard"/>
    <w:link w:val="AufzhlungNormalZchn"/>
    <w:uiPriority w:val="2"/>
    <w:qFormat/>
    <w:rsid w:val="00170CAB"/>
    <w:pPr>
      <w:numPr>
        <w:numId w:val="13"/>
      </w:numPr>
    </w:pPr>
    <w:rPr>
      <w:rFonts w:ascii="Arial" w:eastAsia="Calibri" w:hAnsi="Arial"/>
      <w:sz w:val="22"/>
    </w:rPr>
  </w:style>
  <w:style w:type="character" w:customStyle="1" w:styleId="AufzhlungNormalZchn">
    <w:name w:val="Aufzählung Normal Zchn"/>
    <w:link w:val="AufzhlungNormal"/>
    <w:uiPriority w:val="2"/>
    <w:rsid w:val="00170CAB"/>
    <w:rPr>
      <w:rFonts w:ascii="Arial" w:eastAsia="Calibri" w:hAnsi="Arial"/>
      <w:sz w:val="22"/>
    </w:rPr>
  </w:style>
  <w:style w:type="paragraph" w:customStyle="1" w:styleId="TextQMHFett">
    <w:name w:val="Text QMH Fett"/>
    <w:basedOn w:val="Standard"/>
    <w:link w:val="TextQMHFett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FettZchn">
    <w:name w:val="Text QMH Fett Zchn"/>
    <w:link w:val="TextQMHFett"/>
    <w:rsid w:val="00170CAB"/>
    <w:rPr>
      <w:rFonts w:ascii="Arial" w:eastAsia="Calibri" w:hAnsi="Arial"/>
      <w:sz w:val="22"/>
    </w:rPr>
  </w:style>
  <w:style w:type="paragraph" w:customStyle="1" w:styleId="TextQMH">
    <w:name w:val="Text QMH"/>
    <w:basedOn w:val="Standard"/>
    <w:link w:val="TextQMH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Zchn">
    <w:name w:val="Text QMH Zchn"/>
    <w:link w:val="TextQMH"/>
    <w:rsid w:val="00170CAB"/>
    <w:rPr>
      <w:rFonts w:ascii="Arial" w:eastAsia="Calibri" w:hAnsi="Arial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170CAB"/>
    <w:rPr>
      <w:rFonts w:ascii="Arial" w:hAnsi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BE046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E046C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600</Words>
  <Characters>3786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2005-06-10T15:15:00Z</cp:lastPrinted>
  <dcterms:created xsi:type="dcterms:W3CDTF">2023-08-23T16:26:00Z</dcterms:created>
  <dcterms:modified xsi:type="dcterms:W3CDTF">2024-04-09T15:47:00Z</dcterms:modified>
</cp:coreProperties>
</file>