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DCA91" w14:textId="77777777" w:rsidR="00D85816" w:rsidRPr="00AD3F9E" w:rsidRDefault="00D85816" w:rsidP="00D85816">
      <w:pPr>
        <w:rPr>
          <w:rFonts w:ascii="Arial" w:hAnsi="Arial" w:cs="Arial"/>
          <w:sz w:val="22"/>
        </w:rPr>
      </w:pPr>
    </w:p>
    <w:p w14:paraId="4B30E1AF" w14:textId="77777777" w:rsidR="00D85816" w:rsidRPr="00AD3F9E" w:rsidRDefault="00D85816" w:rsidP="00D85816">
      <w:pPr>
        <w:rPr>
          <w:rFonts w:ascii="Arial" w:hAnsi="Arial" w:cs="Arial"/>
          <w:sz w:val="22"/>
        </w:rPr>
      </w:pPr>
    </w:p>
    <w:p w14:paraId="2D4EDB94" w14:textId="77777777" w:rsidR="00D85816" w:rsidRPr="00AD3F9E" w:rsidRDefault="00D85816" w:rsidP="00D85816">
      <w:pPr>
        <w:rPr>
          <w:rFonts w:ascii="Arial" w:hAnsi="Arial" w:cs="Arial"/>
          <w:sz w:val="22"/>
        </w:rPr>
      </w:pPr>
    </w:p>
    <w:p w14:paraId="454A90E9" w14:textId="77777777" w:rsidR="00D85816" w:rsidRPr="00AD3F9E" w:rsidRDefault="00D85816" w:rsidP="00D8579C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4"/>
        <w:gridCol w:w="2521"/>
        <w:gridCol w:w="1688"/>
        <w:gridCol w:w="2559"/>
      </w:tblGrid>
      <w:tr w:rsidR="007E7A8D" w:rsidRPr="00AD3F9E" w14:paraId="0401599D" w14:textId="77777777" w:rsidTr="00320978">
        <w:tc>
          <w:tcPr>
            <w:tcW w:w="2294" w:type="dxa"/>
          </w:tcPr>
          <w:p w14:paraId="58A613CF" w14:textId="77777777" w:rsidR="007E7A8D" w:rsidRPr="00AD3F9E" w:rsidRDefault="007E7A8D" w:rsidP="007E7A8D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Erstellt von</w:t>
            </w:r>
            <w:r w:rsidRPr="00AD3F9E">
              <w:rPr>
                <w:rFonts w:ascii="Arial" w:hAnsi="Arial" w:cs="Arial"/>
                <w:b/>
                <w:bCs/>
                <w:sz w:val="22"/>
              </w:rPr>
              <w:t>:</w:t>
            </w:r>
          </w:p>
        </w:tc>
        <w:tc>
          <w:tcPr>
            <w:tcW w:w="2521" w:type="dxa"/>
          </w:tcPr>
          <w:p w14:paraId="7652CBE1" w14:textId="33ADBF42" w:rsidR="007E7A8D" w:rsidRPr="00AD3F9E" w:rsidRDefault="007E7A8D" w:rsidP="007E7A8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D. Langer</w:t>
            </w:r>
          </w:p>
        </w:tc>
        <w:tc>
          <w:tcPr>
            <w:tcW w:w="1688" w:type="dxa"/>
          </w:tcPr>
          <w:p w14:paraId="61647537" w14:textId="77777777" w:rsidR="007E7A8D" w:rsidRPr="00AD3F9E" w:rsidRDefault="007E7A8D" w:rsidP="007E7A8D">
            <w:pPr>
              <w:rPr>
                <w:rFonts w:ascii="Arial" w:hAnsi="Arial" w:cs="Arial"/>
                <w:b/>
                <w:bCs/>
                <w:sz w:val="22"/>
              </w:rPr>
            </w:pPr>
            <w:r w:rsidRPr="00AD3F9E">
              <w:rPr>
                <w:rFonts w:ascii="Arial" w:hAnsi="Arial" w:cs="Arial"/>
                <w:b/>
                <w:bCs/>
                <w:sz w:val="22"/>
              </w:rPr>
              <w:t xml:space="preserve">Erstellt </w:t>
            </w:r>
            <w:r>
              <w:rPr>
                <w:rFonts w:ascii="Arial" w:hAnsi="Arial" w:cs="Arial"/>
                <w:b/>
                <w:bCs/>
                <w:sz w:val="22"/>
              </w:rPr>
              <w:t>am</w:t>
            </w:r>
            <w:r w:rsidRPr="00AD3F9E">
              <w:rPr>
                <w:rFonts w:ascii="Arial" w:hAnsi="Arial" w:cs="Arial"/>
                <w:b/>
                <w:bCs/>
                <w:sz w:val="22"/>
              </w:rPr>
              <w:t>:</w:t>
            </w:r>
          </w:p>
        </w:tc>
        <w:tc>
          <w:tcPr>
            <w:tcW w:w="2559" w:type="dxa"/>
          </w:tcPr>
          <w:p w14:paraId="65F1B032" w14:textId="3E5A0EAA" w:rsidR="007E7A8D" w:rsidRPr="00AD3F9E" w:rsidRDefault="00114505" w:rsidP="007E7A8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02</w:t>
            </w:r>
            <w:r w:rsidR="007E7A8D">
              <w:rPr>
                <w:rFonts w:ascii="Arial" w:hAnsi="Arial" w:cs="Arial"/>
                <w:sz w:val="22"/>
              </w:rPr>
              <w:t>.</w:t>
            </w:r>
            <w:r w:rsidR="00FE10A2">
              <w:rPr>
                <w:rFonts w:ascii="Arial" w:hAnsi="Arial" w:cs="Arial"/>
                <w:sz w:val="22"/>
              </w:rPr>
              <w:t>0</w:t>
            </w:r>
            <w:r>
              <w:rPr>
                <w:rFonts w:ascii="Arial" w:hAnsi="Arial" w:cs="Arial"/>
                <w:sz w:val="22"/>
              </w:rPr>
              <w:t>4</w:t>
            </w:r>
            <w:r w:rsidR="007E7A8D">
              <w:rPr>
                <w:rFonts w:ascii="Arial" w:hAnsi="Arial" w:cs="Arial"/>
                <w:sz w:val="22"/>
              </w:rPr>
              <w:t>.202</w:t>
            </w:r>
            <w:r>
              <w:rPr>
                <w:rFonts w:ascii="Arial" w:hAnsi="Arial" w:cs="Arial"/>
                <w:sz w:val="22"/>
              </w:rPr>
              <w:t>4</w:t>
            </w:r>
          </w:p>
        </w:tc>
      </w:tr>
      <w:tr w:rsidR="007E7A8D" w:rsidRPr="00AD3F9E" w14:paraId="2AF9C4F2" w14:textId="77777777" w:rsidTr="00320978">
        <w:tc>
          <w:tcPr>
            <w:tcW w:w="2294" w:type="dxa"/>
          </w:tcPr>
          <w:p w14:paraId="42D7A1A5" w14:textId="77777777" w:rsidR="007E7A8D" w:rsidRPr="00AD3F9E" w:rsidRDefault="007E7A8D" w:rsidP="007E7A8D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Freigabe von:</w:t>
            </w:r>
          </w:p>
        </w:tc>
        <w:tc>
          <w:tcPr>
            <w:tcW w:w="2521" w:type="dxa"/>
          </w:tcPr>
          <w:p w14:paraId="656106F6" w14:textId="033F1A7B" w:rsidR="007E7A8D" w:rsidRPr="00AD3F9E" w:rsidRDefault="00114505" w:rsidP="007E7A8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</w:t>
            </w:r>
            <w:r w:rsidR="007E7A8D">
              <w:rPr>
                <w:rFonts w:ascii="Arial" w:hAnsi="Arial" w:cs="Arial"/>
                <w:sz w:val="22"/>
              </w:rPr>
              <w:t xml:space="preserve">. </w:t>
            </w:r>
            <w:r>
              <w:rPr>
                <w:rFonts w:ascii="Arial" w:hAnsi="Arial" w:cs="Arial"/>
                <w:sz w:val="22"/>
              </w:rPr>
              <w:t>Oswald</w:t>
            </w:r>
          </w:p>
        </w:tc>
        <w:tc>
          <w:tcPr>
            <w:tcW w:w="1688" w:type="dxa"/>
          </w:tcPr>
          <w:p w14:paraId="56550B45" w14:textId="77777777" w:rsidR="007E7A8D" w:rsidRPr="00AD3F9E" w:rsidRDefault="007E7A8D" w:rsidP="007E7A8D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Freigabe am</w:t>
            </w:r>
            <w:r w:rsidRPr="00AD3F9E">
              <w:rPr>
                <w:rFonts w:ascii="Arial" w:hAnsi="Arial" w:cs="Arial"/>
                <w:b/>
                <w:bCs/>
                <w:sz w:val="22"/>
              </w:rPr>
              <w:t>:</w:t>
            </w:r>
          </w:p>
        </w:tc>
        <w:tc>
          <w:tcPr>
            <w:tcW w:w="2559" w:type="dxa"/>
          </w:tcPr>
          <w:p w14:paraId="179E323B" w14:textId="63B5AB7B" w:rsidR="007E7A8D" w:rsidRPr="00AD3F9E" w:rsidRDefault="00FE10A2" w:rsidP="007E7A8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</w:t>
            </w:r>
            <w:r w:rsidR="00114505">
              <w:rPr>
                <w:rFonts w:ascii="Arial" w:hAnsi="Arial" w:cs="Arial"/>
                <w:sz w:val="22"/>
              </w:rPr>
              <w:t>3</w:t>
            </w:r>
            <w:r w:rsidR="007E7A8D">
              <w:rPr>
                <w:rFonts w:ascii="Arial" w:hAnsi="Arial" w:cs="Arial"/>
                <w:sz w:val="22"/>
              </w:rPr>
              <w:t>.</w:t>
            </w:r>
            <w:r>
              <w:rPr>
                <w:rFonts w:ascii="Arial" w:hAnsi="Arial" w:cs="Arial"/>
                <w:sz w:val="22"/>
              </w:rPr>
              <w:t>0</w:t>
            </w:r>
            <w:r w:rsidR="00114505">
              <w:rPr>
                <w:rFonts w:ascii="Arial" w:hAnsi="Arial" w:cs="Arial"/>
                <w:sz w:val="22"/>
              </w:rPr>
              <w:t>4</w:t>
            </w:r>
            <w:r w:rsidR="007E7A8D">
              <w:rPr>
                <w:rFonts w:ascii="Arial" w:hAnsi="Arial" w:cs="Arial"/>
                <w:sz w:val="22"/>
              </w:rPr>
              <w:t>.20</w:t>
            </w:r>
            <w:r>
              <w:rPr>
                <w:rFonts w:ascii="Arial" w:hAnsi="Arial" w:cs="Arial"/>
                <w:sz w:val="22"/>
              </w:rPr>
              <w:t>2</w:t>
            </w:r>
            <w:r w:rsidR="00114505">
              <w:rPr>
                <w:rFonts w:ascii="Arial" w:hAnsi="Arial" w:cs="Arial"/>
                <w:sz w:val="22"/>
              </w:rPr>
              <w:t>4</w:t>
            </w:r>
          </w:p>
        </w:tc>
      </w:tr>
      <w:tr w:rsidR="007E7A8D" w:rsidRPr="00AD3F9E" w14:paraId="2C3D7AB1" w14:textId="77777777" w:rsidTr="00320978">
        <w:tc>
          <w:tcPr>
            <w:tcW w:w="2294" w:type="dxa"/>
          </w:tcPr>
          <w:p w14:paraId="4B0544A4" w14:textId="77777777" w:rsidR="007E7A8D" w:rsidRPr="00AD3F9E" w:rsidRDefault="007E7A8D" w:rsidP="007E7A8D">
            <w:pPr>
              <w:rPr>
                <w:rFonts w:ascii="Arial" w:hAnsi="Arial" w:cs="Arial"/>
                <w:b/>
                <w:bCs/>
                <w:sz w:val="22"/>
              </w:rPr>
            </w:pPr>
            <w:r w:rsidRPr="00AD3F9E">
              <w:rPr>
                <w:rFonts w:ascii="Arial" w:hAnsi="Arial" w:cs="Arial"/>
                <w:b/>
                <w:bCs/>
                <w:sz w:val="22"/>
                <w:szCs w:val="22"/>
              </w:rPr>
              <w:t>Revisionsnummer:</w:t>
            </w:r>
          </w:p>
        </w:tc>
        <w:tc>
          <w:tcPr>
            <w:tcW w:w="2521" w:type="dxa"/>
          </w:tcPr>
          <w:p w14:paraId="2427216B" w14:textId="77777777" w:rsidR="007E7A8D" w:rsidRPr="00AD3F9E" w:rsidRDefault="007E7A8D" w:rsidP="007E7A8D">
            <w:pPr>
              <w:rPr>
                <w:rFonts w:ascii="Arial" w:hAnsi="Arial" w:cs="Arial"/>
                <w:sz w:val="22"/>
              </w:rPr>
            </w:pPr>
            <w:r w:rsidRPr="00AD3F9E">
              <w:rPr>
                <w:rFonts w:ascii="Arial" w:hAnsi="Arial" w:cs="Arial"/>
                <w:sz w:val="22"/>
              </w:rPr>
              <w:t>[</w:t>
            </w:r>
            <w:r w:rsidRPr="00AD3F9E">
              <w:rPr>
                <w:rFonts w:ascii="Arial" w:hAnsi="Arial" w:cs="Arial"/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00"/>
                    <w:maxLength w:val="20"/>
                  </w:textInput>
                </w:ffData>
              </w:fldChar>
            </w:r>
            <w:bookmarkStart w:id="0" w:name="Text2"/>
            <w:r w:rsidRPr="00AD3F9E">
              <w:rPr>
                <w:rFonts w:ascii="Arial" w:hAnsi="Arial" w:cs="Arial"/>
                <w:sz w:val="22"/>
              </w:rPr>
              <w:instrText xml:space="preserve"> FORMTEXT </w:instrText>
            </w:r>
            <w:r w:rsidRPr="00AD3F9E">
              <w:rPr>
                <w:rFonts w:ascii="Arial" w:hAnsi="Arial" w:cs="Arial"/>
                <w:sz w:val="22"/>
              </w:rPr>
            </w:r>
            <w:r w:rsidRPr="00AD3F9E">
              <w:rPr>
                <w:rFonts w:ascii="Arial" w:hAnsi="Arial" w:cs="Arial"/>
                <w:sz w:val="22"/>
              </w:rPr>
              <w:fldChar w:fldCharType="separate"/>
            </w:r>
            <w:r w:rsidRPr="00AD3F9E">
              <w:rPr>
                <w:rFonts w:ascii="Arial" w:hAnsi="Arial" w:cs="Arial"/>
                <w:noProof/>
                <w:sz w:val="22"/>
              </w:rPr>
              <w:t>01</w:t>
            </w:r>
            <w:r w:rsidRPr="00AD3F9E">
              <w:rPr>
                <w:rFonts w:ascii="Arial" w:hAnsi="Arial" w:cs="Arial"/>
                <w:sz w:val="22"/>
              </w:rPr>
              <w:fldChar w:fldCharType="end"/>
            </w:r>
            <w:bookmarkEnd w:id="0"/>
            <w:r w:rsidRPr="00AD3F9E">
              <w:rPr>
                <w:rFonts w:ascii="Arial" w:hAnsi="Arial" w:cs="Arial"/>
                <w:sz w:val="22"/>
              </w:rPr>
              <w:t>]</w:t>
            </w:r>
          </w:p>
        </w:tc>
        <w:tc>
          <w:tcPr>
            <w:tcW w:w="1688" w:type="dxa"/>
          </w:tcPr>
          <w:p w14:paraId="0C39D78C" w14:textId="77777777" w:rsidR="007E7A8D" w:rsidRPr="00AD3F9E" w:rsidRDefault="007E7A8D" w:rsidP="007E7A8D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559" w:type="dxa"/>
          </w:tcPr>
          <w:p w14:paraId="220EC8E3" w14:textId="77777777" w:rsidR="007E7A8D" w:rsidRPr="00AD3F9E" w:rsidRDefault="007E7A8D" w:rsidP="007E7A8D">
            <w:pPr>
              <w:rPr>
                <w:rFonts w:ascii="Arial" w:hAnsi="Arial" w:cs="Arial"/>
                <w:sz w:val="22"/>
              </w:rPr>
            </w:pPr>
          </w:p>
        </w:tc>
      </w:tr>
    </w:tbl>
    <w:p w14:paraId="4D98A40E" w14:textId="77777777" w:rsidR="00D85816" w:rsidRPr="00AD3F9E" w:rsidRDefault="00D85816" w:rsidP="00D85816">
      <w:pPr>
        <w:rPr>
          <w:rFonts w:ascii="Arial" w:hAnsi="Arial" w:cs="Arial"/>
          <w:sz w:val="22"/>
        </w:rPr>
      </w:pPr>
    </w:p>
    <w:p w14:paraId="73DA790F" w14:textId="77777777" w:rsidR="00D85816" w:rsidRPr="00AD3F9E" w:rsidRDefault="00D85816" w:rsidP="00D85816">
      <w:pPr>
        <w:rPr>
          <w:rFonts w:ascii="Arial" w:hAnsi="Arial" w:cs="Arial"/>
          <w:sz w:val="22"/>
        </w:rPr>
        <w:sectPr w:rsidR="00D85816" w:rsidRPr="00AD3F9E" w:rsidSect="00005B0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F633BB2" w14:textId="77777777" w:rsidR="00D85816" w:rsidRPr="00AD3F9E" w:rsidRDefault="0067184D" w:rsidP="00021068">
      <w:pPr>
        <w:spacing w:after="120"/>
        <w:jc w:val="center"/>
        <w:rPr>
          <w:rFonts w:ascii="Arial" w:hAnsi="Arial" w:cs="Arial"/>
          <w:sz w:val="22"/>
          <w:u w:val="single"/>
        </w:rPr>
      </w:pPr>
      <w:r w:rsidRPr="00AD3F9E">
        <w:rPr>
          <w:rFonts w:ascii="Arial" w:hAnsi="Arial" w:cs="Arial"/>
          <w:sz w:val="22"/>
          <w:u w:val="single"/>
        </w:rPr>
        <w:t>Auditprogramm/</w:t>
      </w:r>
      <w:r w:rsidR="00D85816" w:rsidRPr="00AD3F9E">
        <w:rPr>
          <w:rFonts w:ascii="Arial" w:hAnsi="Arial" w:cs="Arial"/>
          <w:sz w:val="22"/>
          <w:u w:val="single"/>
        </w:rPr>
        <w:t>Auditplan für Prozessaudits:</w:t>
      </w:r>
    </w:p>
    <w:p w14:paraId="3CF5F042" w14:textId="77777777" w:rsidR="00D85816" w:rsidRPr="00AD3F9E" w:rsidRDefault="00D85816" w:rsidP="00D85816">
      <w:pPr>
        <w:rPr>
          <w:rFonts w:ascii="Arial" w:hAnsi="Arial" w:cs="Arial"/>
          <w:sz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217"/>
      </w:tblGrid>
      <w:tr w:rsidR="00244E30" w:rsidRPr="00AD3F9E" w14:paraId="2D3CE0ED" w14:textId="77777777" w:rsidTr="00244E30">
        <w:tc>
          <w:tcPr>
            <w:tcW w:w="3850" w:type="dxa"/>
          </w:tcPr>
          <w:p w14:paraId="420EF097" w14:textId="77777777" w:rsidR="00244E30" w:rsidRPr="00AD3F9E" w:rsidRDefault="00244E30" w:rsidP="00D8581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D3F9E">
              <w:rPr>
                <w:rFonts w:ascii="Arial" w:hAnsi="Arial" w:cs="Arial"/>
                <w:sz w:val="22"/>
                <w:szCs w:val="22"/>
                <w:lang w:val="en-GB"/>
              </w:rPr>
              <w:t>Name des Auditors:</w:t>
            </w:r>
          </w:p>
        </w:tc>
        <w:tc>
          <w:tcPr>
            <w:tcW w:w="5217" w:type="dxa"/>
          </w:tcPr>
          <w:p w14:paraId="523097D0" w14:textId="77777777" w:rsidR="00244E30" w:rsidRPr="00AD3F9E" w:rsidRDefault="00244E30" w:rsidP="00D85816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AD3F9E">
              <w:rPr>
                <w:rFonts w:ascii="Arial" w:hAnsi="Arial" w:cs="Arial"/>
                <w:sz w:val="22"/>
                <w:szCs w:val="22"/>
                <w:lang w:val="de-DE"/>
              </w:rPr>
              <w:t>Funktion:</w:t>
            </w:r>
          </w:p>
        </w:tc>
      </w:tr>
      <w:tr w:rsidR="00244E30" w:rsidRPr="00AD3F9E" w14:paraId="27A94708" w14:textId="77777777" w:rsidTr="00244E30">
        <w:tc>
          <w:tcPr>
            <w:tcW w:w="3850" w:type="dxa"/>
          </w:tcPr>
          <w:p w14:paraId="138DC030" w14:textId="2D01F206" w:rsidR="00244E30" w:rsidRPr="00AD3F9E" w:rsidRDefault="007E7A8D" w:rsidP="00D85816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D. Langer</w:t>
            </w:r>
          </w:p>
        </w:tc>
        <w:tc>
          <w:tcPr>
            <w:tcW w:w="5217" w:type="dxa"/>
          </w:tcPr>
          <w:p w14:paraId="4012ADFB" w14:textId="77777777" w:rsidR="00244E30" w:rsidRPr="00AD3F9E" w:rsidRDefault="00244E30" w:rsidP="00D85816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AD3F9E">
              <w:rPr>
                <w:rFonts w:ascii="Arial" w:hAnsi="Arial" w:cs="Arial"/>
                <w:sz w:val="22"/>
                <w:szCs w:val="22"/>
                <w:lang w:val="de-DE"/>
              </w:rPr>
              <w:t>Leitender Auditor</w:t>
            </w:r>
          </w:p>
        </w:tc>
      </w:tr>
      <w:tr w:rsidR="00244E30" w:rsidRPr="00AD3F9E" w14:paraId="142CE363" w14:textId="77777777" w:rsidTr="00244E30">
        <w:tc>
          <w:tcPr>
            <w:tcW w:w="3850" w:type="dxa"/>
          </w:tcPr>
          <w:p w14:paraId="2416D75F" w14:textId="6D784E4B" w:rsidR="00244E30" w:rsidRPr="00AD3F9E" w:rsidRDefault="00244E30" w:rsidP="00D85816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5217" w:type="dxa"/>
          </w:tcPr>
          <w:p w14:paraId="1B512CB5" w14:textId="77777777" w:rsidR="00244E30" w:rsidRPr="00AD3F9E" w:rsidRDefault="00244E30" w:rsidP="00D8581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D3F9E">
              <w:rPr>
                <w:rFonts w:ascii="Arial" w:hAnsi="Arial" w:cs="Arial"/>
                <w:sz w:val="22"/>
                <w:szCs w:val="22"/>
                <w:lang w:val="en-GB"/>
              </w:rPr>
              <w:t>Co-Auditor</w:t>
            </w:r>
          </w:p>
        </w:tc>
      </w:tr>
    </w:tbl>
    <w:p w14:paraId="191C1952" w14:textId="77777777" w:rsidR="00D85816" w:rsidRPr="00AD3F9E" w:rsidRDefault="00D85816" w:rsidP="00D85816">
      <w:pPr>
        <w:rPr>
          <w:rFonts w:ascii="Arial" w:hAnsi="Arial" w:cs="Arial"/>
          <w:sz w:val="22"/>
          <w:lang w:val="de-DE"/>
        </w:rPr>
      </w:pPr>
    </w:p>
    <w:p w14:paraId="660415C9" w14:textId="77777777" w:rsidR="00D85816" w:rsidRPr="00AD3F9E" w:rsidRDefault="00D85816" w:rsidP="00021068">
      <w:pPr>
        <w:spacing w:after="120"/>
        <w:rPr>
          <w:rFonts w:ascii="Arial" w:hAnsi="Arial" w:cs="Arial"/>
          <w:b/>
          <w:sz w:val="22"/>
          <w:szCs w:val="22"/>
          <w:lang w:val="de-DE"/>
        </w:rPr>
      </w:pPr>
      <w:r w:rsidRPr="00AD3F9E">
        <w:rPr>
          <w:rFonts w:ascii="Arial" w:hAnsi="Arial" w:cs="Arial"/>
          <w:b/>
          <w:sz w:val="22"/>
          <w:szCs w:val="22"/>
          <w:lang w:val="de-DE"/>
        </w:rPr>
        <w:t>Hinweise zur korrekten Kennzeichnung:</w:t>
      </w:r>
    </w:p>
    <w:p w14:paraId="45C4A64C" w14:textId="77777777" w:rsidR="0015057D" w:rsidRPr="00AD3F9E" w:rsidRDefault="0015057D" w:rsidP="00021068">
      <w:pPr>
        <w:pStyle w:val="Listenabsatz"/>
        <w:numPr>
          <w:ilvl w:val="0"/>
          <w:numId w:val="3"/>
        </w:numPr>
        <w:spacing w:after="120"/>
        <w:ind w:left="426" w:hanging="426"/>
        <w:contextualSpacing w:val="0"/>
        <w:rPr>
          <w:rFonts w:ascii="Arial" w:hAnsi="Arial" w:cs="Arial"/>
          <w:sz w:val="22"/>
          <w:szCs w:val="22"/>
          <w:lang w:val="de-DE"/>
        </w:rPr>
      </w:pPr>
      <w:r w:rsidRPr="00AD3F9E">
        <w:rPr>
          <w:rFonts w:ascii="Arial" w:hAnsi="Arial" w:cs="Arial"/>
          <w:sz w:val="22"/>
          <w:szCs w:val="22"/>
          <w:lang w:val="de-DE"/>
        </w:rPr>
        <w:t>Bei den Prozessaudits sollen möglichst</w:t>
      </w:r>
      <w:r w:rsidR="00D85816" w:rsidRPr="00AD3F9E">
        <w:rPr>
          <w:rFonts w:ascii="Arial" w:hAnsi="Arial" w:cs="Arial"/>
          <w:sz w:val="22"/>
          <w:szCs w:val="22"/>
          <w:lang w:val="de-DE"/>
        </w:rPr>
        <w:t xml:space="preserve"> alle </w:t>
      </w:r>
      <w:r w:rsidR="00244E30" w:rsidRPr="00AD3F9E">
        <w:rPr>
          <w:rFonts w:ascii="Arial" w:hAnsi="Arial" w:cs="Arial"/>
          <w:sz w:val="22"/>
          <w:szCs w:val="22"/>
          <w:lang w:val="de-DE"/>
        </w:rPr>
        <w:t>P</w:t>
      </w:r>
      <w:r w:rsidR="0067184D" w:rsidRPr="00AD3F9E">
        <w:rPr>
          <w:rFonts w:ascii="Arial" w:hAnsi="Arial" w:cs="Arial"/>
          <w:sz w:val="22"/>
          <w:szCs w:val="22"/>
          <w:lang w:val="de-DE"/>
        </w:rPr>
        <w:t>rozesse</w:t>
      </w:r>
      <w:r w:rsidR="00244E30" w:rsidRPr="00AD3F9E">
        <w:rPr>
          <w:rFonts w:ascii="Arial" w:hAnsi="Arial" w:cs="Arial"/>
          <w:sz w:val="22"/>
          <w:szCs w:val="22"/>
          <w:lang w:val="de-DE"/>
        </w:rPr>
        <w:t xml:space="preserve"> (Geschäftsprozesse, Supportprozesse)</w:t>
      </w:r>
      <w:r w:rsidRPr="00AD3F9E">
        <w:rPr>
          <w:rFonts w:ascii="Arial" w:hAnsi="Arial" w:cs="Arial"/>
          <w:sz w:val="22"/>
          <w:szCs w:val="22"/>
          <w:lang w:val="de-DE"/>
        </w:rPr>
        <w:t xml:space="preserve"> innerhalb eines Jahres </w:t>
      </w:r>
      <w:r w:rsidR="00D85816" w:rsidRPr="00AD3F9E">
        <w:rPr>
          <w:rFonts w:ascii="Arial" w:hAnsi="Arial" w:cs="Arial"/>
          <w:sz w:val="22"/>
          <w:szCs w:val="22"/>
          <w:lang w:val="de-DE"/>
        </w:rPr>
        <w:t>auditiert worden se</w:t>
      </w:r>
      <w:r w:rsidR="0067184D" w:rsidRPr="00AD3F9E">
        <w:rPr>
          <w:rFonts w:ascii="Arial" w:hAnsi="Arial" w:cs="Arial"/>
          <w:sz w:val="22"/>
          <w:szCs w:val="22"/>
          <w:lang w:val="de-DE"/>
        </w:rPr>
        <w:t xml:space="preserve">in. </w:t>
      </w:r>
    </w:p>
    <w:p w14:paraId="242C8921" w14:textId="77777777" w:rsidR="00D85816" w:rsidRPr="00AD3F9E" w:rsidRDefault="0067184D" w:rsidP="00021068">
      <w:pPr>
        <w:pStyle w:val="Listenabsatz"/>
        <w:numPr>
          <w:ilvl w:val="0"/>
          <w:numId w:val="3"/>
        </w:numPr>
        <w:spacing w:after="120"/>
        <w:ind w:left="426" w:hanging="426"/>
        <w:contextualSpacing w:val="0"/>
        <w:rPr>
          <w:rFonts w:ascii="Arial" w:hAnsi="Arial" w:cs="Arial"/>
          <w:sz w:val="22"/>
          <w:szCs w:val="22"/>
          <w:lang w:val="de-DE"/>
        </w:rPr>
      </w:pPr>
      <w:r w:rsidRPr="00AD3F9E">
        <w:rPr>
          <w:rFonts w:ascii="Arial" w:hAnsi="Arial" w:cs="Arial"/>
          <w:sz w:val="22"/>
          <w:szCs w:val="22"/>
          <w:lang w:val="de-DE"/>
        </w:rPr>
        <w:t>Der jeweilige P</w:t>
      </w:r>
      <w:r w:rsidR="00D85816" w:rsidRPr="00AD3F9E">
        <w:rPr>
          <w:rFonts w:ascii="Arial" w:hAnsi="Arial" w:cs="Arial"/>
          <w:sz w:val="22"/>
          <w:szCs w:val="22"/>
          <w:lang w:val="de-DE"/>
        </w:rPr>
        <w:t xml:space="preserve">rozess und der Audittermin sind in der Spalte kenntlich zu machen. </w:t>
      </w:r>
    </w:p>
    <w:p w14:paraId="5B957075" w14:textId="77777777" w:rsidR="00021068" w:rsidRPr="00AD3F9E" w:rsidRDefault="00021068" w:rsidP="00021068">
      <w:pPr>
        <w:spacing w:after="120"/>
        <w:rPr>
          <w:rFonts w:ascii="Arial" w:hAnsi="Arial" w:cs="Arial"/>
          <w:b/>
          <w:sz w:val="22"/>
          <w:szCs w:val="22"/>
          <w:lang w:val="de-DE"/>
        </w:rPr>
      </w:pPr>
      <w:r w:rsidRPr="00AD3F9E">
        <w:rPr>
          <w:rFonts w:ascii="Arial" w:hAnsi="Arial" w:cs="Arial"/>
          <w:b/>
          <w:sz w:val="22"/>
          <w:szCs w:val="22"/>
          <w:lang w:val="de-DE"/>
        </w:rPr>
        <w:t>Auditziele:</w:t>
      </w:r>
    </w:p>
    <w:p w14:paraId="0F081E8F" w14:textId="77777777" w:rsidR="00021068" w:rsidRDefault="00021068" w:rsidP="00021068">
      <w:pPr>
        <w:pStyle w:val="Listenabsatz"/>
        <w:numPr>
          <w:ilvl w:val="0"/>
          <w:numId w:val="3"/>
        </w:numPr>
        <w:spacing w:after="120"/>
        <w:ind w:left="426" w:hanging="426"/>
        <w:contextualSpacing w:val="0"/>
        <w:rPr>
          <w:rFonts w:ascii="Arial" w:hAnsi="Arial" w:cs="Arial"/>
          <w:sz w:val="22"/>
          <w:szCs w:val="22"/>
          <w:lang w:val="de-DE"/>
        </w:rPr>
      </w:pPr>
      <w:r w:rsidRPr="00AD3F9E">
        <w:rPr>
          <w:rFonts w:ascii="Arial" w:hAnsi="Arial" w:cs="Arial"/>
          <w:sz w:val="22"/>
          <w:szCs w:val="22"/>
          <w:lang w:val="de-DE"/>
        </w:rPr>
        <w:t xml:space="preserve">Ermitteln ob Prozesse gemäß Vorgaben ablaufen </w:t>
      </w:r>
    </w:p>
    <w:p w14:paraId="4589168F" w14:textId="77777777" w:rsidR="00540274" w:rsidRPr="00AD3F9E" w:rsidRDefault="00540274" w:rsidP="00021068">
      <w:pPr>
        <w:pStyle w:val="Listenabsatz"/>
        <w:numPr>
          <w:ilvl w:val="0"/>
          <w:numId w:val="3"/>
        </w:numPr>
        <w:spacing w:after="120"/>
        <w:ind w:left="426" w:hanging="426"/>
        <w:contextualSpacing w:val="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Ermitteln ob das </w:t>
      </w:r>
      <w:r w:rsidR="0043474B">
        <w:rPr>
          <w:rFonts w:ascii="Arial" w:hAnsi="Arial" w:cs="Arial"/>
          <w:sz w:val="22"/>
          <w:szCs w:val="22"/>
          <w:lang w:val="de-DE"/>
        </w:rPr>
        <w:t>Managementsystem</w:t>
      </w:r>
      <w:r>
        <w:rPr>
          <w:rFonts w:ascii="Arial" w:hAnsi="Arial" w:cs="Arial"/>
          <w:sz w:val="22"/>
          <w:szCs w:val="22"/>
          <w:lang w:val="de-DE"/>
        </w:rPr>
        <w:t xml:space="preserve"> allen Anforderungen entspricht</w:t>
      </w:r>
    </w:p>
    <w:p w14:paraId="37335826" w14:textId="77777777" w:rsidR="00021068" w:rsidRPr="00AD3F9E" w:rsidRDefault="00021068" w:rsidP="00021068">
      <w:pPr>
        <w:pStyle w:val="Listenabsatz"/>
        <w:numPr>
          <w:ilvl w:val="0"/>
          <w:numId w:val="3"/>
        </w:numPr>
        <w:spacing w:after="120"/>
        <w:ind w:left="426" w:hanging="426"/>
        <w:contextualSpacing w:val="0"/>
        <w:rPr>
          <w:rFonts w:ascii="Arial" w:hAnsi="Arial" w:cs="Arial"/>
          <w:sz w:val="22"/>
          <w:szCs w:val="22"/>
          <w:lang w:val="de-DE"/>
        </w:rPr>
      </w:pPr>
      <w:r w:rsidRPr="00AD3F9E">
        <w:rPr>
          <w:rFonts w:ascii="Arial" w:hAnsi="Arial" w:cs="Arial"/>
          <w:sz w:val="22"/>
          <w:szCs w:val="22"/>
          <w:lang w:val="de-DE"/>
        </w:rPr>
        <w:t>Identifizierung von möglichen Optimierungspotentialen</w:t>
      </w:r>
    </w:p>
    <w:p w14:paraId="47C9685F" w14:textId="77777777" w:rsidR="00021068" w:rsidRPr="00AD3F9E" w:rsidRDefault="00021068" w:rsidP="00021068">
      <w:pPr>
        <w:rPr>
          <w:rFonts w:ascii="Arial" w:hAnsi="Arial" w:cs="Arial"/>
          <w:sz w:val="22"/>
          <w:szCs w:val="22"/>
          <w:lang w:val="de-DE"/>
        </w:rPr>
      </w:pPr>
    </w:p>
    <w:p w14:paraId="14B5D1B1" w14:textId="492A0504" w:rsidR="00BC358A" w:rsidRPr="00AD3F9E" w:rsidRDefault="00BC358A" w:rsidP="00BC358A">
      <w:pPr>
        <w:widowControl w:val="0"/>
        <w:rPr>
          <w:rFonts w:ascii="Arial" w:hAnsi="Arial" w:cs="Arial"/>
          <w:b/>
          <w:bCs/>
          <w:sz w:val="22"/>
          <w:u w:val="single"/>
          <w:lang w:val="de-DE"/>
        </w:rPr>
      </w:pPr>
      <w:r w:rsidRPr="00AD3F9E">
        <w:rPr>
          <w:rFonts w:ascii="Arial" w:hAnsi="Arial" w:cs="Arial"/>
          <w:b/>
          <w:bCs/>
          <w:sz w:val="22"/>
          <w:u w:val="single"/>
          <w:lang w:val="de-DE"/>
        </w:rPr>
        <w:t>AUDIT</w:t>
      </w:r>
      <w:r w:rsidR="00114505">
        <w:rPr>
          <w:rFonts w:ascii="Arial" w:hAnsi="Arial" w:cs="Arial"/>
          <w:b/>
          <w:bCs/>
          <w:sz w:val="22"/>
          <w:u w:val="single"/>
          <w:lang w:val="de-DE"/>
        </w:rPr>
        <w:t>PROGRAMM</w:t>
      </w:r>
      <w:r w:rsidRPr="00AD3F9E">
        <w:rPr>
          <w:rFonts w:ascii="Arial" w:hAnsi="Arial" w:cs="Arial"/>
          <w:b/>
          <w:bCs/>
          <w:sz w:val="22"/>
          <w:u w:val="single"/>
          <w:lang w:val="de-DE"/>
        </w:rPr>
        <w:t xml:space="preserve"> </w:t>
      </w:r>
      <w:r w:rsidR="00EB2DB4">
        <w:rPr>
          <w:rFonts w:ascii="Arial" w:hAnsi="Arial" w:cs="Arial"/>
          <w:b/>
          <w:bCs/>
          <w:sz w:val="22"/>
          <w:u w:val="single"/>
          <w:lang w:val="de-DE"/>
        </w:rPr>
        <w:t>202</w:t>
      </w:r>
      <w:r w:rsidR="00114505">
        <w:rPr>
          <w:rFonts w:ascii="Arial" w:hAnsi="Arial" w:cs="Arial"/>
          <w:b/>
          <w:bCs/>
          <w:sz w:val="22"/>
          <w:u w:val="single"/>
          <w:lang w:val="de-DE"/>
        </w:rPr>
        <w:t>4 - 2026</w:t>
      </w:r>
      <w:r w:rsidRPr="00AD3F9E">
        <w:rPr>
          <w:rFonts w:ascii="Arial" w:hAnsi="Arial" w:cs="Arial"/>
          <w:b/>
          <w:bCs/>
          <w:sz w:val="22"/>
          <w:u w:val="single"/>
          <w:lang w:val="de-DE"/>
        </w:rPr>
        <w:t>:</w:t>
      </w:r>
    </w:p>
    <w:p w14:paraId="1E3A2A3A" w14:textId="77777777" w:rsidR="00BC358A" w:rsidRPr="00AD3F9E" w:rsidRDefault="00BC358A" w:rsidP="00BC358A">
      <w:pPr>
        <w:jc w:val="center"/>
        <w:rPr>
          <w:rFonts w:ascii="Arial" w:hAnsi="Arial" w:cs="Arial"/>
          <w:b/>
          <w:bCs/>
          <w:sz w:val="22"/>
          <w:u w:val="single"/>
          <w:lang w:val="de-D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1134"/>
        <w:gridCol w:w="1134"/>
        <w:gridCol w:w="1134"/>
        <w:gridCol w:w="1134"/>
      </w:tblGrid>
      <w:tr w:rsidR="00BC358A" w:rsidRPr="00AD3F9E" w14:paraId="362008C9" w14:textId="77777777" w:rsidTr="00540274">
        <w:trPr>
          <w:tblHeader/>
        </w:trPr>
        <w:tc>
          <w:tcPr>
            <w:tcW w:w="4531" w:type="dxa"/>
          </w:tcPr>
          <w:p w14:paraId="3872AC04" w14:textId="77777777" w:rsidR="00BC358A" w:rsidRPr="00AD3F9E" w:rsidRDefault="003C7913" w:rsidP="003C7913">
            <w:pPr>
              <w:jc w:val="right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Quartal</w:t>
            </w:r>
            <w:r w:rsidR="00BC358A" w:rsidRPr="00AD3F9E">
              <w:rPr>
                <w:rFonts w:ascii="Arial" w:hAnsi="Arial" w:cs="Arial"/>
                <w:sz w:val="20"/>
                <w:szCs w:val="20"/>
                <w:lang w:val="de-DE"/>
              </w:rPr>
              <w:t xml:space="preserve"> =&gt;</w:t>
            </w:r>
          </w:p>
        </w:tc>
        <w:tc>
          <w:tcPr>
            <w:tcW w:w="1134" w:type="dxa"/>
          </w:tcPr>
          <w:p w14:paraId="223DF118" w14:textId="77777777" w:rsidR="00BC358A" w:rsidRPr="00AD3F9E" w:rsidRDefault="00BC358A" w:rsidP="00540274">
            <w:pPr>
              <w:jc w:val="center"/>
              <w:rPr>
                <w:rFonts w:ascii="Arial" w:hAnsi="Arial" w:cs="Arial"/>
                <w:sz w:val="20"/>
                <w:szCs w:val="20"/>
                <w:u w:val="single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val="de-DE"/>
              </w:rPr>
              <w:t>Q1</w:t>
            </w:r>
          </w:p>
        </w:tc>
        <w:tc>
          <w:tcPr>
            <w:tcW w:w="1134" w:type="dxa"/>
          </w:tcPr>
          <w:p w14:paraId="3D56DED1" w14:textId="77777777" w:rsidR="00BC358A" w:rsidRPr="00AD3F9E" w:rsidRDefault="00BC358A" w:rsidP="00540274">
            <w:pPr>
              <w:jc w:val="center"/>
              <w:rPr>
                <w:rFonts w:ascii="Arial" w:hAnsi="Arial" w:cs="Arial"/>
                <w:sz w:val="20"/>
                <w:szCs w:val="20"/>
                <w:u w:val="single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val="de-DE"/>
              </w:rPr>
              <w:t>Q2</w:t>
            </w:r>
          </w:p>
        </w:tc>
        <w:tc>
          <w:tcPr>
            <w:tcW w:w="1134" w:type="dxa"/>
          </w:tcPr>
          <w:p w14:paraId="48AEBB23" w14:textId="77777777" w:rsidR="00BC358A" w:rsidRPr="00AD3F9E" w:rsidRDefault="00BC358A" w:rsidP="00540274">
            <w:pPr>
              <w:jc w:val="center"/>
              <w:rPr>
                <w:rFonts w:ascii="Arial" w:hAnsi="Arial" w:cs="Arial"/>
                <w:sz w:val="20"/>
                <w:szCs w:val="20"/>
                <w:u w:val="single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val="de-DE"/>
              </w:rPr>
              <w:t>Q3</w:t>
            </w:r>
          </w:p>
        </w:tc>
        <w:tc>
          <w:tcPr>
            <w:tcW w:w="1134" w:type="dxa"/>
          </w:tcPr>
          <w:p w14:paraId="724E04EE" w14:textId="77777777" w:rsidR="00BC358A" w:rsidRPr="00AD3F9E" w:rsidRDefault="00BC358A" w:rsidP="00540274">
            <w:pPr>
              <w:jc w:val="center"/>
              <w:rPr>
                <w:rFonts w:ascii="Arial" w:hAnsi="Arial" w:cs="Arial"/>
                <w:sz w:val="20"/>
                <w:szCs w:val="20"/>
                <w:u w:val="single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val="de-DE"/>
              </w:rPr>
              <w:t>Q4</w:t>
            </w:r>
          </w:p>
        </w:tc>
      </w:tr>
      <w:tr w:rsidR="00BC358A" w:rsidRPr="00AD3F9E" w14:paraId="4733A68B" w14:textId="77777777" w:rsidTr="00540274">
        <w:trPr>
          <w:tblHeader/>
        </w:trPr>
        <w:tc>
          <w:tcPr>
            <w:tcW w:w="4531" w:type="dxa"/>
          </w:tcPr>
          <w:p w14:paraId="05FDD746" w14:textId="77777777" w:rsidR="00BC358A" w:rsidRPr="00AD3F9E" w:rsidRDefault="00BC358A" w:rsidP="008762C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D3F9E">
              <w:rPr>
                <w:rFonts w:ascii="Arial" w:hAnsi="Arial" w:cs="Arial"/>
                <w:sz w:val="20"/>
                <w:szCs w:val="20"/>
                <w:lang w:val="de-DE"/>
              </w:rPr>
              <w:t>Prozesse:</w:t>
            </w:r>
          </w:p>
        </w:tc>
        <w:tc>
          <w:tcPr>
            <w:tcW w:w="1134" w:type="dxa"/>
          </w:tcPr>
          <w:p w14:paraId="76383A25" w14:textId="77777777" w:rsidR="00BC358A" w:rsidRPr="00AD3F9E" w:rsidRDefault="00BC358A" w:rsidP="008762C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661B939A" w14:textId="77777777" w:rsidR="00BC358A" w:rsidRPr="00AD3F9E" w:rsidRDefault="00BC358A" w:rsidP="008762C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4AFA6604" w14:textId="77777777" w:rsidR="00BC358A" w:rsidRPr="00AD3F9E" w:rsidRDefault="00BC358A" w:rsidP="008762C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032896F3" w14:textId="20B39E14" w:rsidR="00BC358A" w:rsidRPr="00AD3F9E" w:rsidRDefault="00BC358A" w:rsidP="007E7A8D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8D049A" w:rsidRPr="00AD3F9E" w14:paraId="3254533D" w14:textId="77777777" w:rsidTr="00540274">
        <w:trPr>
          <w:tblHeader/>
        </w:trPr>
        <w:tc>
          <w:tcPr>
            <w:tcW w:w="4531" w:type="dxa"/>
          </w:tcPr>
          <w:p w14:paraId="6E1A2B74" w14:textId="6EE170F5" w:rsidR="008D049A" w:rsidRPr="00AD3F9E" w:rsidRDefault="008D049A" w:rsidP="008D049A">
            <w:pPr>
              <w:jc w:val="right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Geschäftsführung</w:t>
            </w:r>
          </w:p>
        </w:tc>
        <w:tc>
          <w:tcPr>
            <w:tcW w:w="1134" w:type="dxa"/>
          </w:tcPr>
          <w:p w14:paraId="7D01F7AC" w14:textId="77777777" w:rsidR="008D049A" w:rsidRPr="00AD3F9E" w:rsidRDefault="008D049A" w:rsidP="008762C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4F878F79" w14:textId="77777777" w:rsidR="008D049A" w:rsidRPr="00AD3F9E" w:rsidRDefault="008D049A" w:rsidP="008762C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1E97F6E4" w14:textId="77777777" w:rsidR="008D049A" w:rsidRPr="00AD3F9E" w:rsidRDefault="008D049A" w:rsidP="008762C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46E74BD0" w14:textId="54243B98" w:rsidR="008D049A" w:rsidRPr="00AD3F9E" w:rsidRDefault="007E7A8D" w:rsidP="007E7A8D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X</w:t>
            </w:r>
          </w:p>
        </w:tc>
      </w:tr>
      <w:tr w:rsidR="008D049A" w:rsidRPr="00AD3F9E" w14:paraId="22C4630D" w14:textId="77777777" w:rsidTr="00540274">
        <w:trPr>
          <w:tblHeader/>
        </w:trPr>
        <w:tc>
          <w:tcPr>
            <w:tcW w:w="4531" w:type="dxa"/>
          </w:tcPr>
          <w:p w14:paraId="0B5F10F2" w14:textId="578CE5F1" w:rsidR="008D049A" w:rsidRDefault="008D049A" w:rsidP="008D049A">
            <w:pPr>
              <w:jc w:val="right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Personal</w:t>
            </w:r>
          </w:p>
        </w:tc>
        <w:tc>
          <w:tcPr>
            <w:tcW w:w="1134" w:type="dxa"/>
          </w:tcPr>
          <w:p w14:paraId="5919BCF9" w14:textId="77777777" w:rsidR="008D049A" w:rsidRPr="00AD3F9E" w:rsidRDefault="008D049A" w:rsidP="008762C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4B738AFA" w14:textId="77777777" w:rsidR="008D049A" w:rsidRPr="00AD3F9E" w:rsidRDefault="008D049A" w:rsidP="008762C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2AA76F97" w14:textId="77777777" w:rsidR="008D049A" w:rsidRPr="00AD3F9E" w:rsidRDefault="008D049A" w:rsidP="008762C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7470B45E" w14:textId="0D0F24AB" w:rsidR="008D049A" w:rsidRPr="00AD3F9E" w:rsidRDefault="007E7A8D" w:rsidP="007E7A8D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X</w:t>
            </w:r>
          </w:p>
        </w:tc>
      </w:tr>
      <w:tr w:rsidR="008D049A" w:rsidRPr="00AD3F9E" w14:paraId="2BD1666A" w14:textId="77777777" w:rsidTr="00540274">
        <w:trPr>
          <w:tblHeader/>
        </w:trPr>
        <w:tc>
          <w:tcPr>
            <w:tcW w:w="4531" w:type="dxa"/>
          </w:tcPr>
          <w:p w14:paraId="4D8AE3AF" w14:textId="024DF41C" w:rsidR="008D049A" w:rsidRDefault="008D049A" w:rsidP="008D049A">
            <w:pPr>
              <w:jc w:val="right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Angebots- und Auftragsbearbeitung</w:t>
            </w:r>
          </w:p>
        </w:tc>
        <w:tc>
          <w:tcPr>
            <w:tcW w:w="1134" w:type="dxa"/>
          </w:tcPr>
          <w:p w14:paraId="644D7EDF" w14:textId="77777777" w:rsidR="008D049A" w:rsidRPr="00AD3F9E" w:rsidRDefault="008D049A" w:rsidP="008762C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0C092A19" w14:textId="77777777" w:rsidR="008D049A" w:rsidRPr="00AD3F9E" w:rsidRDefault="008D049A" w:rsidP="008762C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56A0C8F0" w14:textId="77777777" w:rsidR="008D049A" w:rsidRPr="00AD3F9E" w:rsidRDefault="008D049A" w:rsidP="008762C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71498071" w14:textId="18FE5D8F" w:rsidR="008D049A" w:rsidRPr="00AD3F9E" w:rsidRDefault="007E7A8D" w:rsidP="007E7A8D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X</w:t>
            </w:r>
          </w:p>
        </w:tc>
      </w:tr>
      <w:tr w:rsidR="00320978" w:rsidRPr="00AD3F9E" w14:paraId="743D6AB0" w14:textId="77777777" w:rsidTr="00540274">
        <w:tc>
          <w:tcPr>
            <w:tcW w:w="4531" w:type="dxa"/>
          </w:tcPr>
          <w:p w14:paraId="2388FA2B" w14:textId="77777777" w:rsidR="00320978" w:rsidRPr="00DE629E" w:rsidRDefault="00320978" w:rsidP="00320978">
            <w:pPr>
              <w:jc w:val="right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Beschaffung</w:t>
            </w:r>
          </w:p>
        </w:tc>
        <w:tc>
          <w:tcPr>
            <w:tcW w:w="1134" w:type="dxa"/>
          </w:tcPr>
          <w:p w14:paraId="58F1FBAB" w14:textId="77777777" w:rsidR="00320978" w:rsidRPr="00AD3F9E" w:rsidRDefault="00320978" w:rsidP="00320978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5650A3DD" w14:textId="77777777" w:rsidR="00320978" w:rsidRPr="00AD3F9E" w:rsidRDefault="00320978" w:rsidP="00320978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6EAB3FD5" w14:textId="77777777" w:rsidR="00320978" w:rsidRPr="00AD3F9E" w:rsidRDefault="00320978" w:rsidP="00320978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3ABCB375" w14:textId="7157FB95" w:rsidR="00320978" w:rsidRPr="00AD3F9E" w:rsidRDefault="007E7A8D" w:rsidP="007E7A8D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X</w:t>
            </w:r>
          </w:p>
        </w:tc>
      </w:tr>
      <w:tr w:rsidR="00114505" w:rsidRPr="00AD3F9E" w14:paraId="5707E1F2" w14:textId="77777777" w:rsidTr="00540274">
        <w:tc>
          <w:tcPr>
            <w:tcW w:w="4531" w:type="dxa"/>
          </w:tcPr>
          <w:p w14:paraId="4E2D4B8D" w14:textId="540A63DC" w:rsidR="00114505" w:rsidRDefault="00114505" w:rsidP="00320978">
            <w:pPr>
              <w:jc w:val="right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Entwicklung</w:t>
            </w:r>
          </w:p>
        </w:tc>
        <w:tc>
          <w:tcPr>
            <w:tcW w:w="1134" w:type="dxa"/>
          </w:tcPr>
          <w:p w14:paraId="3AB85244" w14:textId="77777777" w:rsidR="00114505" w:rsidRPr="00AD3F9E" w:rsidRDefault="00114505" w:rsidP="00320978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4C38BFB6" w14:textId="77777777" w:rsidR="00114505" w:rsidRPr="00AD3F9E" w:rsidRDefault="00114505" w:rsidP="00320978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381F8E1F" w14:textId="77777777" w:rsidR="00114505" w:rsidRPr="00AD3F9E" w:rsidRDefault="00114505" w:rsidP="00320978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2D9C0F68" w14:textId="2DA5E22A" w:rsidR="00114505" w:rsidRDefault="00114505" w:rsidP="007E7A8D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X</w:t>
            </w:r>
          </w:p>
        </w:tc>
      </w:tr>
      <w:tr w:rsidR="00320978" w:rsidRPr="00AD3F9E" w14:paraId="0D8A1F3C" w14:textId="77777777" w:rsidTr="00540274">
        <w:tc>
          <w:tcPr>
            <w:tcW w:w="4531" w:type="dxa"/>
          </w:tcPr>
          <w:p w14:paraId="26A7F60B" w14:textId="11F3A0ED" w:rsidR="00320978" w:rsidRPr="00DE629E" w:rsidRDefault="00B56E2A" w:rsidP="00320978">
            <w:pPr>
              <w:jc w:val="right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AV + Produktion</w:t>
            </w:r>
            <w:r w:rsidR="00114505">
              <w:rPr>
                <w:rFonts w:ascii="Arial" w:hAnsi="Arial" w:cs="Arial"/>
                <w:sz w:val="20"/>
                <w:szCs w:val="20"/>
                <w:lang w:val="de-DE"/>
              </w:rPr>
              <w:t>, Montage</w:t>
            </w:r>
          </w:p>
        </w:tc>
        <w:tc>
          <w:tcPr>
            <w:tcW w:w="1134" w:type="dxa"/>
          </w:tcPr>
          <w:p w14:paraId="1496DE70" w14:textId="77777777" w:rsidR="00320978" w:rsidRPr="00AD3F9E" w:rsidRDefault="00320978" w:rsidP="00320978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7AE02B60" w14:textId="77777777" w:rsidR="00320978" w:rsidRPr="00AD3F9E" w:rsidRDefault="00320978" w:rsidP="00320978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04ED0707" w14:textId="77777777" w:rsidR="00320978" w:rsidRPr="00AD3F9E" w:rsidRDefault="00320978" w:rsidP="00320978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1433427B" w14:textId="575B6BA7" w:rsidR="00320978" w:rsidRPr="00AD3F9E" w:rsidRDefault="007E7A8D" w:rsidP="007E7A8D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X</w:t>
            </w:r>
          </w:p>
        </w:tc>
      </w:tr>
      <w:tr w:rsidR="00320978" w:rsidRPr="00AD3F9E" w14:paraId="38D0DE95" w14:textId="77777777" w:rsidTr="00540274">
        <w:tc>
          <w:tcPr>
            <w:tcW w:w="4531" w:type="dxa"/>
          </w:tcPr>
          <w:p w14:paraId="06DCFD45" w14:textId="5F45A6CA" w:rsidR="00320978" w:rsidRPr="00DE629E" w:rsidRDefault="00B56E2A" w:rsidP="00320978">
            <w:pPr>
              <w:jc w:val="right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Lager, Wareneingang, Versand</w:t>
            </w:r>
          </w:p>
        </w:tc>
        <w:tc>
          <w:tcPr>
            <w:tcW w:w="1134" w:type="dxa"/>
          </w:tcPr>
          <w:p w14:paraId="66ECE395" w14:textId="77777777" w:rsidR="00320978" w:rsidRPr="00AD3F9E" w:rsidRDefault="00320978" w:rsidP="00320978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28E3A8B7" w14:textId="77777777" w:rsidR="00320978" w:rsidRPr="00AD3F9E" w:rsidRDefault="00320978" w:rsidP="00320978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40CC494D" w14:textId="77777777" w:rsidR="00320978" w:rsidRPr="00AD3F9E" w:rsidRDefault="00320978" w:rsidP="00320978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7824DA1F" w14:textId="693DCE7E" w:rsidR="00320978" w:rsidRPr="00AD3F9E" w:rsidRDefault="007E7A8D" w:rsidP="007E7A8D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X</w:t>
            </w:r>
          </w:p>
        </w:tc>
      </w:tr>
      <w:tr w:rsidR="00320978" w:rsidRPr="00AD3F9E" w14:paraId="699B975A" w14:textId="77777777" w:rsidTr="00540274">
        <w:tc>
          <w:tcPr>
            <w:tcW w:w="4531" w:type="dxa"/>
          </w:tcPr>
          <w:p w14:paraId="3FF7D5C4" w14:textId="28531DC3" w:rsidR="00320978" w:rsidRPr="00DE629E" w:rsidRDefault="00B56E2A" w:rsidP="00320978">
            <w:pPr>
              <w:jc w:val="right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QS</w:t>
            </w:r>
          </w:p>
        </w:tc>
        <w:tc>
          <w:tcPr>
            <w:tcW w:w="1134" w:type="dxa"/>
          </w:tcPr>
          <w:p w14:paraId="21D09FAA" w14:textId="77777777" w:rsidR="00320978" w:rsidRPr="00AD3F9E" w:rsidRDefault="00320978" w:rsidP="00320978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5B89FFF8" w14:textId="77777777" w:rsidR="00320978" w:rsidRPr="00AD3F9E" w:rsidRDefault="00320978" w:rsidP="00320978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582DA44F" w14:textId="77777777" w:rsidR="00320978" w:rsidRPr="00AD3F9E" w:rsidRDefault="00320978" w:rsidP="00320978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6A055505" w14:textId="0327960A" w:rsidR="00320978" w:rsidRPr="00AD3F9E" w:rsidRDefault="007E7A8D" w:rsidP="007E7A8D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X</w:t>
            </w:r>
          </w:p>
        </w:tc>
      </w:tr>
    </w:tbl>
    <w:p w14:paraId="1B3CBF02" w14:textId="77777777" w:rsidR="00021068" w:rsidRPr="00BC358A" w:rsidRDefault="00021068" w:rsidP="00BC358A">
      <w:pPr>
        <w:tabs>
          <w:tab w:val="left" w:pos="3680"/>
        </w:tabs>
        <w:rPr>
          <w:rFonts w:ascii="Arial" w:hAnsi="Arial" w:cs="Arial"/>
          <w:sz w:val="22"/>
          <w:lang w:val="de-DE"/>
        </w:rPr>
        <w:sectPr w:rsidR="00021068" w:rsidRPr="00BC358A" w:rsidSect="00005B0D">
          <w:type w:val="continuous"/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</w:p>
    <w:p w14:paraId="047864EE" w14:textId="77777777" w:rsidR="00D85816" w:rsidRDefault="00D85816" w:rsidP="00BC358A">
      <w:pPr>
        <w:rPr>
          <w:rFonts w:ascii="Arial" w:hAnsi="Arial" w:cs="Arial"/>
          <w:lang w:val="de-DE"/>
        </w:rPr>
      </w:pPr>
    </w:p>
    <w:p w14:paraId="19C4B097" w14:textId="471ABB11" w:rsidR="0000212D" w:rsidRDefault="0000212D" w:rsidP="0000212D">
      <w:pPr>
        <w:rPr>
          <w:rFonts w:ascii="Arial" w:hAnsi="Arial" w:cs="Arial"/>
          <w:lang w:val="de-DE"/>
        </w:rPr>
      </w:pPr>
    </w:p>
    <w:p w14:paraId="67875829" w14:textId="4E4E06B1" w:rsidR="008D049A" w:rsidRDefault="008D049A" w:rsidP="0000212D">
      <w:pPr>
        <w:rPr>
          <w:rFonts w:ascii="Arial" w:hAnsi="Arial" w:cs="Arial"/>
          <w:lang w:val="de-DE"/>
        </w:rPr>
      </w:pPr>
    </w:p>
    <w:p w14:paraId="2263A06D" w14:textId="630E2D31" w:rsidR="008D049A" w:rsidRDefault="008D049A" w:rsidP="0000212D">
      <w:pPr>
        <w:rPr>
          <w:rFonts w:ascii="Arial" w:hAnsi="Arial" w:cs="Arial"/>
          <w:lang w:val="de-DE"/>
        </w:rPr>
      </w:pPr>
    </w:p>
    <w:p w14:paraId="31E8A876" w14:textId="459393C7" w:rsidR="008D049A" w:rsidRDefault="008D049A" w:rsidP="0000212D">
      <w:pPr>
        <w:rPr>
          <w:rFonts w:ascii="Arial" w:hAnsi="Arial" w:cs="Arial"/>
          <w:lang w:val="de-DE"/>
        </w:rPr>
      </w:pPr>
    </w:p>
    <w:p w14:paraId="49991C20" w14:textId="11D8C182" w:rsidR="008D049A" w:rsidRDefault="008D049A" w:rsidP="0000212D">
      <w:pPr>
        <w:rPr>
          <w:rFonts w:ascii="Arial" w:hAnsi="Arial" w:cs="Arial"/>
          <w:lang w:val="de-DE"/>
        </w:rPr>
      </w:pPr>
    </w:p>
    <w:p w14:paraId="43844F73" w14:textId="45E8C399" w:rsidR="008D049A" w:rsidRDefault="008D049A" w:rsidP="0000212D">
      <w:pPr>
        <w:rPr>
          <w:rFonts w:ascii="Arial" w:hAnsi="Arial" w:cs="Arial"/>
          <w:lang w:val="de-DE"/>
        </w:rPr>
      </w:pPr>
    </w:p>
    <w:p w14:paraId="0DA48FBD" w14:textId="7D2B0040" w:rsidR="008D049A" w:rsidRDefault="008D049A" w:rsidP="0000212D">
      <w:pPr>
        <w:rPr>
          <w:rFonts w:ascii="Arial" w:hAnsi="Arial" w:cs="Arial"/>
          <w:lang w:val="de-DE"/>
        </w:rPr>
      </w:pPr>
    </w:p>
    <w:p w14:paraId="75B59919" w14:textId="52BF4C0B" w:rsidR="008D049A" w:rsidRDefault="008D049A" w:rsidP="0000212D">
      <w:pPr>
        <w:rPr>
          <w:rFonts w:ascii="Arial" w:hAnsi="Arial" w:cs="Arial"/>
          <w:lang w:val="de-DE"/>
        </w:rPr>
      </w:pPr>
    </w:p>
    <w:p w14:paraId="0FD5147F" w14:textId="7C7FFF16" w:rsidR="008D049A" w:rsidRDefault="008D049A" w:rsidP="0000212D">
      <w:pPr>
        <w:rPr>
          <w:rFonts w:ascii="Arial" w:hAnsi="Arial" w:cs="Arial"/>
          <w:lang w:val="de-DE"/>
        </w:rPr>
      </w:pPr>
    </w:p>
    <w:p w14:paraId="5569DC9C" w14:textId="77777777" w:rsidR="008D049A" w:rsidRPr="0000212D" w:rsidRDefault="008D049A" w:rsidP="0000212D">
      <w:pPr>
        <w:rPr>
          <w:rFonts w:ascii="Arial" w:hAnsi="Arial" w:cs="Arial"/>
          <w:lang w:val="de-DE"/>
        </w:rPr>
      </w:pPr>
    </w:p>
    <w:p w14:paraId="29B75830" w14:textId="77777777" w:rsidR="0000212D" w:rsidRPr="0000212D" w:rsidRDefault="00682FED" w:rsidP="00682FED">
      <w:pPr>
        <w:tabs>
          <w:tab w:val="left" w:pos="6380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ab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3"/>
        <w:gridCol w:w="2601"/>
        <w:gridCol w:w="1529"/>
        <w:gridCol w:w="2499"/>
      </w:tblGrid>
      <w:tr w:rsidR="00FE10A2" w:rsidRPr="00EF366A" w14:paraId="280EB6C9" w14:textId="77777777" w:rsidTr="008D049A">
        <w:tc>
          <w:tcPr>
            <w:tcW w:w="2443" w:type="dxa"/>
          </w:tcPr>
          <w:p w14:paraId="50F3CB47" w14:textId="77777777" w:rsidR="00FE10A2" w:rsidRPr="00EF366A" w:rsidRDefault="00FE10A2" w:rsidP="00FE10A2">
            <w:pPr>
              <w:pageBreakBefore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66A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Erstellt von:</w:t>
            </w:r>
          </w:p>
        </w:tc>
        <w:tc>
          <w:tcPr>
            <w:tcW w:w="2601" w:type="dxa"/>
          </w:tcPr>
          <w:p w14:paraId="33CA3B22" w14:textId="50671517" w:rsidR="00FE10A2" w:rsidRPr="00EF366A" w:rsidRDefault="00FE10A2" w:rsidP="00FE10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D. Langer</w:t>
            </w:r>
          </w:p>
        </w:tc>
        <w:tc>
          <w:tcPr>
            <w:tcW w:w="1529" w:type="dxa"/>
          </w:tcPr>
          <w:p w14:paraId="704B671B" w14:textId="77777777" w:rsidR="00FE10A2" w:rsidRPr="00EF366A" w:rsidRDefault="00FE10A2" w:rsidP="00FE10A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66A">
              <w:rPr>
                <w:rFonts w:ascii="Arial" w:hAnsi="Arial" w:cs="Arial"/>
                <w:b/>
                <w:bCs/>
                <w:sz w:val="22"/>
                <w:szCs w:val="22"/>
              </w:rPr>
              <w:t>Erstellt am:</w:t>
            </w:r>
          </w:p>
        </w:tc>
        <w:tc>
          <w:tcPr>
            <w:tcW w:w="2499" w:type="dxa"/>
          </w:tcPr>
          <w:p w14:paraId="17BF7C42" w14:textId="00C1BBE7" w:rsidR="00FE10A2" w:rsidRPr="00EF366A" w:rsidRDefault="00FE10A2" w:rsidP="00FE10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31.01.2023</w:t>
            </w:r>
          </w:p>
        </w:tc>
      </w:tr>
      <w:tr w:rsidR="00FE10A2" w:rsidRPr="00B56E2A" w14:paraId="36DFA500" w14:textId="77777777" w:rsidTr="008D049A">
        <w:tc>
          <w:tcPr>
            <w:tcW w:w="2443" w:type="dxa"/>
          </w:tcPr>
          <w:p w14:paraId="57870972" w14:textId="77777777" w:rsidR="00FE10A2" w:rsidRPr="00B56E2A" w:rsidRDefault="00FE10A2" w:rsidP="00FE10A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6E2A">
              <w:rPr>
                <w:rFonts w:ascii="Arial" w:hAnsi="Arial" w:cs="Arial"/>
                <w:b/>
                <w:bCs/>
                <w:sz w:val="22"/>
                <w:szCs w:val="22"/>
              </w:rPr>
              <w:t>Freigabe durch:</w:t>
            </w:r>
          </w:p>
        </w:tc>
        <w:tc>
          <w:tcPr>
            <w:tcW w:w="2601" w:type="dxa"/>
          </w:tcPr>
          <w:p w14:paraId="72823EBE" w14:textId="1DA0F8E3" w:rsidR="00FE10A2" w:rsidRPr="00B56E2A" w:rsidRDefault="00FE10A2" w:rsidP="00FE10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M. Wendt</w:t>
            </w:r>
          </w:p>
        </w:tc>
        <w:tc>
          <w:tcPr>
            <w:tcW w:w="1529" w:type="dxa"/>
          </w:tcPr>
          <w:p w14:paraId="09ADE12F" w14:textId="77777777" w:rsidR="00FE10A2" w:rsidRPr="00B56E2A" w:rsidRDefault="00FE10A2" w:rsidP="00FE10A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6E2A">
              <w:rPr>
                <w:rFonts w:ascii="Arial" w:hAnsi="Arial" w:cs="Arial"/>
                <w:b/>
                <w:bCs/>
                <w:sz w:val="22"/>
                <w:szCs w:val="22"/>
              </w:rPr>
              <w:t>Freigabe am:</w:t>
            </w:r>
          </w:p>
        </w:tc>
        <w:tc>
          <w:tcPr>
            <w:tcW w:w="2499" w:type="dxa"/>
          </w:tcPr>
          <w:p w14:paraId="6EA479C0" w14:textId="25A292AF" w:rsidR="00FE10A2" w:rsidRPr="00B56E2A" w:rsidRDefault="00FE10A2" w:rsidP="00FE10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01.02.2023</w:t>
            </w:r>
          </w:p>
        </w:tc>
      </w:tr>
      <w:tr w:rsidR="008D049A" w:rsidRPr="00B56E2A" w14:paraId="2DD6540C" w14:textId="77777777" w:rsidTr="008D049A">
        <w:tc>
          <w:tcPr>
            <w:tcW w:w="2443" w:type="dxa"/>
          </w:tcPr>
          <w:p w14:paraId="3CC9BA5B" w14:textId="77777777" w:rsidR="008D049A" w:rsidRPr="00B56E2A" w:rsidRDefault="008D049A" w:rsidP="0017404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6E2A">
              <w:rPr>
                <w:rFonts w:ascii="Arial" w:hAnsi="Arial" w:cs="Arial"/>
                <w:b/>
                <w:bCs/>
                <w:sz w:val="22"/>
                <w:szCs w:val="22"/>
              </w:rPr>
              <w:t>Revisionsnummer:</w:t>
            </w:r>
          </w:p>
        </w:tc>
        <w:tc>
          <w:tcPr>
            <w:tcW w:w="2601" w:type="dxa"/>
          </w:tcPr>
          <w:p w14:paraId="21FF083B" w14:textId="77777777" w:rsidR="008D049A" w:rsidRPr="00B56E2A" w:rsidRDefault="008D049A" w:rsidP="00174041">
            <w:pPr>
              <w:rPr>
                <w:rFonts w:ascii="Arial" w:hAnsi="Arial" w:cs="Arial"/>
                <w:sz w:val="22"/>
                <w:szCs w:val="22"/>
              </w:rPr>
            </w:pPr>
            <w:r w:rsidRPr="00B56E2A">
              <w:rPr>
                <w:rFonts w:ascii="Arial" w:hAnsi="Arial" w:cs="Arial"/>
                <w:sz w:val="22"/>
                <w:szCs w:val="22"/>
              </w:rPr>
              <w:t>[</w:t>
            </w:r>
            <w:r w:rsidRPr="00B56E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00"/>
                    <w:maxLength w:val="20"/>
                  </w:textInput>
                </w:ffData>
              </w:fldChar>
            </w:r>
            <w:r w:rsidRPr="00B56E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6E2A">
              <w:rPr>
                <w:rFonts w:ascii="Arial" w:hAnsi="Arial" w:cs="Arial"/>
                <w:sz w:val="22"/>
                <w:szCs w:val="22"/>
              </w:rPr>
            </w:r>
            <w:r w:rsidRPr="00B56E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6E2A">
              <w:rPr>
                <w:rFonts w:ascii="Arial" w:hAnsi="Arial" w:cs="Arial"/>
                <w:noProof/>
                <w:sz w:val="22"/>
                <w:szCs w:val="22"/>
              </w:rPr>
              <w:t>01</w:t>
            </w:r>
            <w:r w:rsidRPr="00B56E2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B56E2A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529" w:type="dxa"/>
          </w:tcPr>
          <w:p w14:paraId="4FEB8ABC" w14:textId="77777777" w:rsidR="008D049A" w:rsidRPr="00B56E2A" w:rsidRDefault="008D049A" w:rsidP="0017404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9" w:type="dxa"/>
          </w:tcPr>
          <w:p w14:paraId="1A363D32" w14:textId="77777777" w:rsidR="008D049A" w:rsidRPr="00B56E2A" w:rsidRDefault="008D049A" w:rsidP="001740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049A" w:rsidRPr="00B56E2A" w14:paraId="751D8EF5" w14:textId="77777777" w:rsidTr="008D049A">
        <w:tc>
          <w:tcPr>
            <w:tcW w:w="2443" w:type="dxa"/>
          </w:tcPr>
          <w:p w14:paraId="126322A2" w14:textId="77777777" w:rsidR="008D049A" w:rsidRPr="00B56E2A" w:rsidRDefault="008D049A" w:rsidP="0017404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6E2A">
              <w:rPr>
                <w:rFonts w:ascii="Arial" w:hAnsi="Arial" w:cs="Arial"/>
                <w:b/>
                <w:bCs/>
                <w:sz w:val="22"/>
                <w:szCs w:val="22"/>
              </w:rPr>
              <w:t>Auditdatum:</w:t>
            </w:r>
          </w:p>
        </w:tc>
        <w:tc>
          <w:tcPr>
            <w:tcW w:w="6629" w:type="dxa"/>
            <w:gridSpan w:val="3"/>
          </w:tcPr>
          <w:p w14:paraId="00346544" w14:textId="6DE121AC" w:rsidR="008D049A" w:rsidRPr="00B56E2A" w:rsidRDefault="00FE10A2" w:rsidP="0017404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</w:t>
            </w:r>
            <w:r w:rsidR="00CB0C6A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XX</w:t>
            </w:r>
            <w:r w:rsidR="00CB0C6A">
              <w:rPr>
                <w:rFonts w:ascii="Arial" w:hAnsi="Arial" w:cs="Arial"/>
                <w:sz w:val="22"/>
                <w:szCs w:val="22"/>
              </w:rPr>
              <w:t>.202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14:paraId="0A02421F" w14:textId="77777777" w:rsidR="008D049A" w:rsidRPr="009A06ED" w:rsidRDefault="008D049A" w:rsidP="008D049A">
      <w:pPr>
        <w:rPr>
          <w:rFonts w:ascii="Verdana" w:hAnsi="Verdana"/>
          <w:b/>
          <w:bCs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77"/>
        <w:gridCol w:w="7295"/>
      </w:tblGrid>
      <w:tr w:rsidR="008D049A" w:rsidRPr="0029351D" w14:paraId="2E309C86" w14:textId="77777777" w:rsidTr="008D049A">
        <w:trPr>
          <w:cantSplit/>
          <w:trHeight w:val="508"/>
        </w:trPr>
        <w:tc>
          <w:tcPr>
            <w:tcW w:w="1777" w:type="dxa"/>
            <w:shd w:val="clear" w:color="auto" w:fill="F2F2F2" w:themeFill="background1" w:themeFillShade="F2"/>
          </w:tcPr>
          <w:p w14:paraId="13AF5D88" w14:textId="77777777" w:rsidR="008D049A" w:rsidRPr="0029351D" w:rsidRDefault="008D049A" w:rsidP="001740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51D">
              <w:rPr>
                <w:rFonts w:ascii="Arial" w:hAnsi="Arial" w:cs="Arial"/>
                <w:b/>
                <w:bCs/>
                <w:sz w:val="20"/>
                <w:szCs w:val="20"/>
              </w:rPr>
              <w:t>Uhrzeit von/bis</w:t>
            </w:r>
          </w:p>
        </w:tc>
        <w:tc>
          <w:tcPr>
            <w:tcW w:w="7295" w:type="dxa"/>
            <w:shd w:val="clear" w:color="auto" w:fill="F2F2F2" w:themeFill="background1" w:themeFillShade="F2"/>
          </w:tcPr>
          <w:p w14:paraId="49A3DBB5" w14:textId="77777777" w:rsidR="008D049A" w:rsidRPr="0029351D" w:rsidRDefault="008D049A" w:rsidP="00174041">
            <w:pPr>
              <w:pageBreakBefore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51D">
              <w:rPr>
                <w:rFonts w:ascii="Arial" w:hAnsi="Arial" w:cs="Arial"/>
                <w:b/>
                <w:bCs/>
                <w:sz w:val="20"/>
                <w:szCs w:val="20"/>
              </w:rPr>
              <w:t>Bereich</w:t>
            </w:r>
          </w:p>
        </w:tc>
      </w:tr>
      <w:tr w:rsidR="008D049A" w:rsidRPr="0029351D" w14:paraId="07AE3F02" w14:textId="77777777" w:rsidTr="008D049A">
        <w:trPr>
          <w:cantSplit/>
          <w:trHeight w:val="508"/>
        </w:trPr>
        <w:tc>
          <w:tcPr>
            <w:tcW w:w="1777" w:type="dxa"/>
          </w:tcPr>
          <w:p w14:paraId="19F19E7E" w14:textId="490D17C8" w:rsidR="008D049A" w:rsidRPr="0029351D" w:rsidRDefault="00CB0C6A" w:rsidP="00174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09:00</w:t>
            </w:r>
          </w:p>
        </w:tc>
        <w:tc>
          <w:tcPr>
            <w:tcW w:w="7295" w:type="dxa"/>
          </w:tcPr>
          <w:p w14:paraId="655A0B22" w14:textId="77777777" w:rsidR="008D049A" w:rsidRPr="00860175" w:rsidRDefault="008D049A" w:rsidP="00174041">
            <w:pPr>
              <w:pageBreakBefore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0175">
              <w:rPr>
                <w:rFonts w:ascii="Arial" w:hAnsi="Arial" w:cs="Arial"/>
                <w:b/>
                <w:bCs/>
                <w:sz w:val="20"/>
                <w:szCs w:val="20"/>
              </w:rPr>
              <w:t>Geschäfts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führung</w:t>
            </w:r>
          </w:p>
          <w:p w14:paraId="4A69FC81" w14:textId="77777777" w:rsidR="008D049A" w:rsidRPr="00860175" w:rsidRDefault="008D049A" w:rsidP="001740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175">
              <w:rPr>
                <w:rFonts w:ascii="Arial" w:hAnsi="Arial" w:cs="Arial"/>
                <w:color w:val="000000"/>
                <w:sz w:val="20"/>
                <w:szCs w:val="20"/>
              </w:rPr>
              <w:t xml:space="preserve">Kontext der Organisation </w:t>
            </w:r>
          </w:p>
          <w:p w14:paraId="5F08C2F1" w14:textId="77777777" w:rsidR="008D049A" w:rsidRPr="00860175" w:rsidRDefault="008D049A" w:rsidP="001740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175">
              <w:rPr>
                <w:rFonts w:ascii="Arial" w:hAnsi="Arial" w:cs="Arial"/>
                <w:color w:val="000000"/>
                <w:sz w:val="20"/>
                <w:szCs w:val="20"/>
              </w:rPr>
              <w:t xml:space="preserve">- 4.1 Externe und interne Themen, Strategische Ausrichtung </w:t>
            </w:r>
          </w:p>
          <w:p w14:paraId="6E2B8ED6" w14:textId="77777777" w:rsidR="008D049A" w:rsidRPr="00860175" w:rsidRDefault="008D049A" w:rsidP="001740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175">
              <w:rPr>
                <w:rFonts w:ascii="Arial" w:hAnsi="Arial" w:cs="Arial"/>
                <w:color w:val="000000"/>
                <w:sz w:val="20"/>
                <w:szCs w:val="20"/>
              </w:rPr>
              <w:t xml:space="preserve">- 4.2 Relevante interessierte Parteien und deren Anforderungen, </w:t>
            </w:r>
          </w:p>
          <w:p w14:paraId="1813882D" w14:textId="77777777" w:rsidR="008D049A" w:rsidRPr="00860175" w:rsidRDefault="008D049A" w:rsidP="001740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175">
              <w:rPr>
                <w:rFonts w:ascii="Arial" w:hAnsi="Arial" w:cs="Arial"/>
                <w:color w:val="000000"/>
                <w:sz w:val="20"/>
                <w:szCs w:val="20"/>
              </w:rPr>
              <w:t xml:space="preserve">- 4.3 Anwendungsbereich, Grenzen und Anwendbarkeit des Managementsystems </w:t>
            </w:r>
          </w:p>
          <w:p w14:paraId="405BF77F" w14:textId="77777777" w:rsidR="008D049A" w:rsidRPr="00860175" w:rsidRDefault="008D049A" w:rsidP="00174041">
            <w:pPr>
              <w:pageBreakBefore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0175">
              <w:rPr>
                <w:rFonts w:ascii="Arial" w:hAnsi="Arial" w:cs="Arial"/>
                <w:color w:val="000000"/>
                <w:sz w:val="20"/>
                <w:szCs w:val="20"/>
              </w:rPr>
              <w:t>- 4.4 Managementsystem und dessen Prozesse Prozessidentifikation, Prozessbewertung</w:t>
            </w:r>
          </w:p>
          <w:p w14:paraId="2332921D" w14:textId="77777777" w:rsidR="008D049A" w:rsidRPr="00860175" w:rsidRDefault="008D049A" w:rsidP="0017404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60175">
              <w:rPr>
                <w:rFonts w:ascii="Arial" w:hAnsi="Arial" w:cs="Arial"/>
                <w:sz w:val="20"/>
                <w:szCs w:val="20"/>
              </w:rPr>
              <w:t xml:space="preserve">Führung, Planung </w:t>
            </w:r>
          </w:p>
          <w:p w14:paraId="661C273E" w14:textId="77777777" w:rsidR="008D049A" w:rsidRPr="00860175" w:rsidRDefault="008D049A" w:rsidP="0017404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60175">
              <w:rPr>
                <w:rFonts w:ascii="Arial" w:hAnsi="Arial" w:cs="Arial"/>
                <w:sz w:val="20"/>
                <w:szCs w:val="20"/>
              </w:rPr>
              <w:t xml:space="preserve">- 5.1 Führung und Verpflichtung </w:t>
            </w:r>
          </w:p>
          <w:p w14:paraId="611A6504" w14:textId="77777777" w:rsidR="008D049A" w:rsidRPr="00860175" w:rsidRDefault="008D049A" w:rsidP="0017404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60175">
              <w:rPr>
                <w:rFonts w:ascii="Arial" w:hAnsi="Arial" w:cs="Arial"/>
                <w:sz w:val="20"/>
                <w:szCs w:val="20"/>
              </w:rPr>
              <w:t xml:space="preserve">- 5.2 Politik </w:t>
            </w:r>
          </w:p>
          <w:p w14:paraId="4CA22F15" w14:textId="77777777" w:rsidR="008D049A" w:rsidRPr="00860175" w:rsidRDefault="008D049A" w:rsidP="0017404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60175">
              <w:rPr>
                <w:rFonts w:ascii="Arial" w:hAnsi="Arial" w:cs="Arial"/>
                <w:sz w:val="20"/>
                <w:szCs w:val="20"/>
              </w:rPr>
              <w:t xml:space="preserve">- 5.3 Rollen, Verantwortlichkeiten und Befugnisse </w:t>
            </w:r>
          </w:p>
          <w:p w14:paraId="04F5104D" w14:textId="77777777" w:rsidR="008D049A" w:rsidRPr="00860175" w:rsidRDefault="008D049A" w:rsidP="0017404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60175">
              <w:rPr>
                <w:rFonts w:ascii="Arial" w:hAnsi="Arial" w:cs="Arial"/>
                <w:sz w:val="20"/>
                <w:szCs w:val="20"/>
              </w:rPr>
              <w:t xml:space="preserve">- 6.1 Maßnahmen zum Umgang mit Risiken und Chancen </w:t>
            </w:r>
          </w:p>
          <w:p w14:paraId="487EFB04" w14:textId="77777777" w:rsidR="008D049A" w:rsidRPr="00860175" w:rsidRDefault="008D049A" w:rsidP="0017404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60175">
              <w:rPr>
                <w:rFonts w:ascii="Arial" w:hAnsi="Arial" w:cs="Arial"/>
                <w:sz w:val="20"/>
                <w:szCs w:val="20"/>
              </w:rPr>
              <w:t xml:space="preserve">- 6.2 Qualitätsziele </w:t>
            </w:r>
          </w:p>
          <w:p w14:paraId="4A70A643" w14:textId="77777777" w:rsidR="008D049A" w:rsidRPr="00860175" w:rsidRDefault="008D049A" w:rsidP="0017404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60175">
              <w:rPr>
                <w:rFonts w:ascii="Arial" w:hAnsi="Arial" w:cs="Arial"/>
                <w:sz w:val="20"/>
                <w:szCs w:val="20"/>
              </w:rPr>
              <w:t xml:space="preserve">- 6.3 Planung von Änderungen am Managementsystem </w:t>
            </w:r>
          </w:p>
          <w:p w14:paraId="5EA74210" w14:textId="77777777" w:rsidR="008D049A" w:rsidRPr="00860175" w:rsidRDefault="008D049A" w:rsidP="0017404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60175">
              <w:rPr>
                <w:rFonts w:ascii="Arial" w:hAnsi="Arial" w:cs="Arial"/>
                <w:sz w:val="20"/>
                <w:szCs w:val="20"/>
              </w:rPr>
              <w:t xml:space="preserve">- Bewertung der Leistung </w:t>
            </w:r>
          </w:p>
          <w:p w14:paraId="519E44F7" w14:textId="77777777" w:rsidR="008D049A" w:rsidRPr="00860175" w:rsidRDefault="008D049A" w:rsidP="0017404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60175">
              <w:rPr>
                <w:rFonts w:ascii="Arial" w:hAnsi="Arial" w:cs="Arial"/>
                <w:sz w:val="20"/>
                <w:szCs w:val="20"/>
              </w:rPr>
              <w:t xml:space="preserve">- 9.1 Objekte der Überwachung und Messung, Methoden, Datenanalyse, Effizienzbewertung </w:t>
            </w:r>
          </w:p>
          <w:p w14:paraId="3FC899D0" w14:textId="77777777" w:rsidR="008D049A" w:rsidRPr="00860175" w:rsidRDefault="008D049A" w:rsidP="0017404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60175">
              <w:rPr>
                <w:rFonts w:ascii="Arial" w:hAnsi="Arial" w:cs="Arial"/>
                <w:sz w:val="20"/>
                <w:szCs w:val="20"/>
              </w:rPr>
              <w:t xml:space="preserve">- 9.1.2 Kundenzufriedenheit </w:t>
            </w:r>
          </w:p>
          <w:p w14:paraId="0DC1917D" w14:textId="77777777" w:rsidR="008D049A" w:rsidRPr="00860175" w:rsidRDefault="008D049A" w:rsidP="0017404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60175">
              <w:rPr>
                <w:rFonts w:ascii="Arial" w:hAnsi="Arial" w:cs="Arial"/>
                <w:sz w:val="20"/>
                <w:szCs w:val="20"/>
              </w:rPr>
              <w:t xml:space="preserve">- 9.1.3 Analyse und Bewertung der Leistung </w:t>
            </w:r>
          </w:p>
          <w:p w14:paraId="55F7227B" w14:textId="77777777" w:rsidR="008D049A" w:rsidRPr="00860175" w:rsidRDefault="008D049A" w:rsidP="0017404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60175">
              <w:rPr>
                <w:rFonts w:ascii="Arial" w:hAnsi="Arial" w:cs="Arial"/>
                <w:sz w:val="20"/>
                <w:szCs w:val="20"/>
              </w:rPr>
              <w:t xml:space="preserve">- 9.2 Internes Audit </w:t>
            </w:r>
          </w:p>
          <w:p w14:paraId="04F299C3" w14:textId="77777777" w:rsidR="008D049A" w:rsidRPr="00860175" w:rsidRDefault="008D049A" w:rsidP="0017404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60175">
              <w:rPr>
                <w:rFonts w:ascii="Arial" w:hAnsi="Arial" w:cs="Arial"/>
                <w:sz w:val="20"/>
                <w:szCs w:val="20"/>
              </w:rPr>
              <w:t xml:space="preserve">- 9.3 Managementbewertung </w:t>
            </w:r>
          </w:p>
          <w:p w14:paraId="6A016F7B" w14:textId="77777777" w:rsidR="008D049A" w:rsidRPr="00860175" w:rsidRDefault="008D049A" w:rsidP="0017404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60175">
              <w:rPr>
                <w:rFonts w:ascii="Arial" w:hAnsi="Arial" w:cs="Arial"/>
                <w:sz w:val="20"/>
                <w:szCs w:val="20"/>
              </w:rPr>
              <w:t xml:space="preserve">- Unterstützung </w:t>
            </w:r>
          </w:p>
          <w:p w14:paraId="541EB0E0" w14:textId="77777777" w:rsidR="008D049A" w:rsidRPr="00860175" w:rsidRDefault="008D049A" w:rsidP="0017404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60175">
              <w:rPr>
                <w:rFonts w:ascii="Arial" w:hAnsi="Arial" w:cs="Arial"/>
                <w:sz w:val="20"/>
                <w:szCs w:val="20"/>
              </w:rPr>
              <w:t xml:space="preserve">- 7.4 Kommunikation </w:t>
            </w:r>
          </w:p>
          <w:p w14:paraId="3874707F" w14:textId="77777777" w:rsidR="008D049A" w:rsidRPr="00860175" w:rsidRDefault="008D049A" w:rsidP="0017404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60175">
              <w:rPr>
                <w:rFonts w:ascii="Arial" w:hAnsi="Arial" w:cs="Arial"/>
                <w:sz w:val="20"/>
                <w:szCs w:val="20"/>
              </w:rPr>
              <w:t xml:space="preserve">- Kenntnisse gesetzlicher Forderungen </w:t>
            </w:r>
          </w:p>
          <w:p w14:paraId="660C79EC" w14:textId="77777777" w:rsidR="008D049A" w:rsidRPr="00860175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49A" w:rsidRPr="0029351D" w14:paraId="6168F468" w14:textId="77777777" w:rsidTr="008D049A">
        <w:trPr>
          <w:cantSplit/>
          <w:trHeight w:val="508"/>
        </w:trPr>
        <w:tc>
          <w:tcPr>
            <w:tcW w:w="1777" w:type="dxa"/>
          </w:tcPr>
          <w:p w14:paraId="42B3F543" w14:textId="77777777" w:rsidR="008D049A" w:rsidRPr="0029351D" w:rsidRDefault="008D049A" w:rsidP="00174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5" w:type="dxa"/>
          </w:tcPr>
          <w:p w14:paraId="0CD4D466" w14:textId="77777777" w:rsidR="008D049A" w:rsidRPr="0029351D" w:rsidRDefault="008D049A" w:rsidP="00174041">
            <w:pPr>
              <w:pageBreakBefore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51D">
              <w:rPr>
                <w:rFonts w:ascii="Arial" w:hAnsi="Arial" w:cs="Arial"/>
                <w:b/>
                <w:bCs/>
                <w:sz w:val="20"/>
                <w:szCs w:val="20"/>
              </w:rPr>
              <w:t>Personal</w:t>
            </w:r>
          </w:p>
          <w:p w14:paraId="5BE5045A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7.1.1/7.1.2 Bestimmung und Bereitstellung von Ressourcen und Personen z. B. Stellenplanungen, </w:t>
            </w:r>
            <w:r>
              <w:rPr>
                <w:rFonts w:ascii="Arial" w:hAnsi="Arial" w:cs="Arial"/>
                <w:sz w:val="20"/>
                <w:szCs w:val="20"/>
              </w:rPr>
              <w:t>Aufgaben</w:t>
            </w:r>
            <w:r w:rsidRPr="0029351D">
              <w:rPr>
                <w:rFonts w:ascii="Arial" w:hAnsi="Arial" w:cs="Arial"/>
                <w:sz w:val="20"/>
                <w:szCs w:val="20"/>
              </w:rPr>
              <w:t xml:space="preserve">beschreibungen etc. </w:t>
            </w:r>
          </w:p>
          <w:p w14:paraId="7BE4CC7B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- 7.1.6 Wissen der Organisation bestimmen, aufrechterhalten und zur Verfügung stellen </w:t>
            </w:r>
          </w:p>
          <w:p w14:paraId="13857815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- 7.2 Kompetenz, Schulungsbedarf, Schulung, Schulungswirksamkeit, Schulungsnachweise z. B. Qualifikationsmatrix, Schulungsnachweise, Einarbeitungspläne etc. </w:t>
            </w:r>
          </w:p>
          <w:p w14:paraId="025C789A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- 7.3 Bewusstseinsbildung, z. B. Mitarbeitergespräche </w:t>
            </w:r>
          </w:p>
          <w:p w14:paraId="308B5D8D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Datenschutz </w:t>
            </w:r>
          </w:p>
          <w:p w14:paraId="6D90A724" w14:textId="77777777" w:rsidR="008D049A" w:rsidRPr="0029351D" w:rsidRDefault="008D049A" w:rsidP="00174041">
            <w:pPr>
              <w:pageBreakBefore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Kenntnisse gesetzlicher Forderungen </w:t>
            </w:r>
          </w:p>
        </w:tc>
      </w:tr>
      <w:tr w:rsidR="008D049A" w:rsidRPr="0029351D" w14:paraId="0E25CCC8" w14:textId="77777777" w:rsidTr="008D049A">
        <w:trPr>
          <w:cantSplit/>
          <w:trHeight w:val="508"/>
        </w:trPr>
        <w:tc>
          <w:tcPr>
            <w:tcW w:w="1777" w:type="dxa"/>
          </w:tcPr>
          <w:p w14:paraId="12751C04" w14:textId="77777777" w:rsidR="008D049A" w:rsidRPr="0029351D" w:rsidRDefault="008D049A" w:rsidP="00174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5" w:type="dxa"/>
          </w:tcPr>
          <w:p w14:paraId="31C07DF3" w14:textId="5D7AAB41" w:rsidR="008D049A" w:rsidRPr="0029351D" w:rsidRDefault="008D049A" w:rsidP="00174041">
            <w:pPr>
              <w:pageBreakBefore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Angebots- und Auftragsbearbeitung</w:t>
            </w:r>
          </w:p>
          <w:p w14:paraId="40ACAB78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Anforderungen an Produkte und Dienstleistungen </w:t>
            </w:r>
          </w:p>
          <w:p w14:paraId="3B3AEC6B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- 8.2.1 Kommunikation mit dem Kunden </w:t>
            </w:r>
          </w:p>
          <w:p w14:paraId="5E8C85D5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- 8.2.2/8.2.3 Bestimmen und Überprüfung von Anforderungen in Bezug auf Produkte und Dienstleistungen </w:t>
            </w:r>
          </w:p>
          <w:p w14:paraId="4FF728B9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- 8.2.4 Änderungswünsche des Kunden </w:t>
            </w:r>
          </w:p>
          <w:p w14:paraId="57E23412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Kundenanforderungen, gesetzliche/behördliche und interne Anforderungen. Z. B. Anfragedokumente, Verträge, Machbarkeitsstudien, Kalkulationen, Angebote, Auftragsbestätigungen, Kundenzufriedenheit, Beschwerden, Reklamationen </w:t>
            </w:r>
          </w:p>
          <w:p w14:paraId="1BF481D7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Dokumentierte Information </w:t>
            </w:r>
          </w:p>
        </w:tc>
      </w:tr>
      <w:tr w:rsidR="00114505" w:rsidRPr="0029351D" w14:paraId="363A9ED1" w14:textId="77777777" w:rsidTr="008D049A">
        <w:trPr>
          <w:cantSplit/>
          <w:trHeight w:val="508"/>
        </w:trPr>
        <w:tc>
          <w:tcPr>
            <w:tcW w:w="1777" w:type="dxa"/>
          </w:tcPr>
          <w:p w14:paraId="3A09B426" w14:textId="77777777" w:rsidR="00114505" w:rsidRPr="0029351D" w:rsidRDefault="00114505" w:rsidP="00174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5" w:type="dxa"/>
          </w:tcPr>
          <w:p w14:paraId="4951C10F" w14:textId="77777777" w:rsidR="00114505" w:rsidRDefault="00114505" w:rsidP="00174041">
            <w:pPr>
              <w:pageBreakBefore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Entwicklung</w:t>
            </w:r>
          </w:p>
          <w:p w14:paraId="62D78C31" w14:textId="77777777" w:rsidR="00114505" w:rsidRPr="00114505" w:rsidRDefault="00114505" w:rsidP="00114505">
            <w:pPr>
              <w:pStyle w:val="Listenabsatz"/>
              <w:pageBreakBefore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35" w:hanging="13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4505">
              <w:rPr>
                <w:rFonts w:ascii="Arial" w:hAnsi="Arial" w:cs="Arial"/>
                <w:sz w:val="20"/>
                <w:szCs w:val="20"/>
              </w:rPr>
              <w:t>Anforderungen an Produkte und Dienstleistungen</w:t>
            </w:r>
          </w:p>
          <w:p w14:paraId="40DED460" w14:textId="77777777" w:rsidR="00114505" w:rsidRPr="00114505" w:rsidRDefault="00114505" w:rsidP="00114505">
            <w:pPr>
              <w:pStyle w:val="Listenabsatz"/>
              <w:pageBreakBefore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35" w:hanging="13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 Entwicklung</w:t>
            </w:r>
          </w:p>
          <w:p w14:paraId="42087125" w14:textId="77777777" w:rsidR="00114505" w:rsidRPr="00114505" w:rsidRDefault="00114505" w:rsidP="00114505">
            <w:pPr>
              <w:pStyle w:val="Listenabsatz"/>
              <w:pageBreakBefore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35" w:hanging="13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8.3.1 Planung der Entwicklung</w:t>
            </w:r>
          </w:p>
          <w:p w14:paraId="273546CB" w14:textId="77777777" w:rsidR="00114505" w:rsidRPr="00114505" w:rsidRDefault="00114505" w:rsidP="00114505">
            <w:pPr>
              <w:pStyle w:val="Listenabsatz"/>
              <w:pageBreakBefore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35" w:hanging="13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8.3.2 Entwicklungseingaben</w:t>
            </w:r>
          </w:p>
          <w:p w14:paraId="6B1F70F6" w14:textId="3AA5954F" w:rsidR="00114505" w:rsidRPr="00114505" w:rsidRDefault="00114505" w:rsidP="00114505">
            <w:pPr>
              <w:pStyle w:val="Listenabsatz"/>
              <w:pageBreakBefore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35" w:hanging="13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8.3.</w:t>
            </w:r>
            <w:r w:rsidR="00082F7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Durchführung</w:t>
            </w:r>
          </w:p>
          <w:p w14:paraId="5EC73950" w14:textId="1148434F" w:rsidR="00114505" w:rsidRPr="00114505" w:rsidRDefault="00114505" w:rsidP="00114505">
            <w:pPr>
              <w:pStyle w:val="Listenabsatz"/>
              <w:pageBreakBefore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35" w:hanging="13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8.3.</w:t>
            </w:r>
            <w:r w:rsidR="00082F75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Dokumentation Entwicklungsergebnisse</w:t>
            </w:r>
          </w:p>
          <w:p w14:paraId="2150DCFD" w14:textId="48CF32EE" w:rsidR="00114505" w:rsidRPr="00114505" w:rsidRDefault="00114505" w:rsidP="00114505">
            <w:pPr>
              <w:pStyle w:val="Listenabsatz"/>
              <w:pageBreakBefore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35" w:hanging="13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8.3.</w:t>
            </w:r>
            <w:r w:rsidR="00082F75">
              <w:rPr>
                <w:rFonts w:ascii="Arial" w:hAnsi="Arial" w:cs="Arial"/>
                <w:sz w:val="20"/>
                <w:szCs w:val="20"/>
              </w:rPr>
              <w:t>5 Änderungen während der Entwicklung</w:t>
            </w:r>
          </w:p>
        </w:tc>
      </w:tr>
      <w:tr w:rsidR="008D049A" w:rsidRPr="0029351D" w14:paraId="271D051B" w14:textId="77777777" w:rsidTr="008D049A">
        <w:trPr>
          <w:cantSplit/>
          <w:trHeight w:val="508"/>
        </w:trPr>
        <w:tc>
          <w:tcPr>
            <w:tcW w:w="1777" w:type="dxa"/>
          </w:tcPr>
          <w:p w14:paraId="1E6FB773" w14:textId="77777777" w:rsidR="008D049A" w:rsidRPr="0029351D" w:rsidRDefault="008D049A" w:rsidP="00174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5" w:type="dxa"/>
          </w:tcPr>
          <w:p w14:paraId="3EDD7053" w14:textId="0066F9D4" w:rsidR="008D049A" w:rsidRPr="0029351D" w:rsidRDefault="00B56E2A" w:rsidP="00174041">
            <w:pPr>
              <w:pageBreakBefore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Beschaffung</w:t>
            </w:r>
          </w:p>
          <w:p w14:paraId="502AE6CF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Steuerung von extern bereitgestellten Prozessen, Produkten, und Dienstleistungen </w:t>
            </w:r>
          </w:p>
          <w:p w14:paraId="18E5780E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- 8.4 Beschaffung, Informationen für externe Anbieter z. B. Produktspezifikationen, Qualitätsvereinbarungen, Annahmekriterien Lieferverträge etc. </w:t>
            </w:r>
          </w:p>
          <w:p w14:paraId="363B774B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Lieferantenauswahl, -bewertung und -steuerung, z. B Kriterienliste zur Lieferantenauswahl, Nachweise zur Lieferantenbeurteilung, Lieferantenaudits etc. </w:t>
            </w:r>
          </w:p>
          <w:p w14:paraId="225C59A8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Steuerung ausgelagerter Prozesse </w:t>
            </w:r>
          </w:p>
          <w:p w14:paraId="4BE83A9A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Dokumentierte Informationen </w:t>
            </w:r>
          </w:p>
        </w:tc>
      </w:tr>
      <w:tr w:rsidR="008D049A" w:rsidRPr="0029351D" w14:paraId="650F9835" w14:textId="77777777" w:rsidTr="008D049A">
        <w:trPr>
          <w:cantSplit/>
          <w:trHeight w:val="508"/>
        </w:trPr>
        <w:tc>
          <w:tcPr>
            <w:tcW w:w="1777" w:type="dxa"/>
          </w:tcPr>
          <w:p w14:paraId="1F59AA83" w14:textId="77777777" w:rsidR="008D049A" w:rsidRPr="0029351D" w:rsidRDefault="008D049A" w:rsidP="00174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5" w:type="dxa"/>
          </w:tcPr>
          <w:p w14:paraId="4DEF24ED" w14:textId="1A9D18AF" w:rsidR="008D049A" w:rsidRPr="0029351D" w:rsidRDefault="00B56E2A" w:rsidP="00174041">
            <w:pPr>
              <w:pageBreakBefore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Arbeitsvorbereitung + </w:t>
            </w:r>
            <w:r w:rsidR="008D049A" w:rsidRPr="0029351D">
              <w:rPr>
                <w:rFonts w:ascii="Arial" w:hAnsi="Arial" w:cs="Arial"/>
                <w:b/>
                <w:bCs/>
                <w:sz w:val="20"/>
                <w:szCs w:val="20"/>
              </w:rPr>
              <w:t>Produktion</w:t>
            </w:r>
          </w:p>
          <w:p w14:paraId="6A6880EC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Ressourcen </w:t>
            </w:r>
          </w:p>
          <w:p w14:paraId="4626BBFE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- 7.1.5 Ressourcen zur Überwachung und Messung </w:t>
            </w:r>
          </w:p>
          <w:p w14:paraId="5706EC71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Dokumentierte Information </w:t>
            </w:r>
          </w:p>
          <w:p w14:paraId="3FA99DD7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- 7.1.3 Infrastruktur </w:t>
            </w:r>
          </w:p>
          <w:p w14:paraId="6919256F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- 7.1.4 Prozessumgebung </w:t>
            </w:r>
          </w:p>
          <w:p w14:paraId="04BDF57C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Betrieb </w:t>
            </w:r>
          </w:p>
          <w:p w14:paraId="067F4794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- 8.1 Betriebliche Planung und Steuerung </w:t>
            </w:r>
          </w:p>
          <w:p w14:paraId="5BE9AEB6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- 8.5 Produktion- und Dienstleistungserbringung </w:t>
            </w:r>
          </w:p>
          <w:p w14:paraId="2EE073EE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- 8.5.1 Steuerung der Produktion und Dienstleistungserbringung </w:t>
            </w:r>
          </w:p>
          <w:p w14:paraId="73CC35F1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- 8.5.2 Kennzeichnung und Rückverfolgbarkeit </w:t>
            </w:r>
          </w:p>
          <w:p w14:paraId="7C3E5F80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- 8.5.3 Eigentum der Kunden oder der externen Anbieter </w:t>
            </w:r>
          </w:p>
          <w:p w14:paraId="7FE2A290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- 8.5.4 Erhaltung </w:t>
            </w:r>
          </w:p>
          <w:p w14:paraId="34837243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- 8.5.5 Tätigkeiten nach der Lieferung, z.B. Rückwarenbearbeitung </w:t>
            </w:r>
          </w:p>
          <w:p w14:paraId="31C3493C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- 8.6 Freigabe von Produkten und Dienstleistungen </w:t>
            </w:r>
          </w:p>
          <w:p w14:paraId="2BDD54EB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- 8.7 Steuerung nichtkonformer Prozessergebnisse </w:t>
            </w:r>
          </w:p>
        </w:tc>
      </w:tr>
      <w:tr w:rsidR="008D049A" w:rsidRPr="0029351D" w14:paraId="7DEC24BC" w14:textId="77777777" w:rsidTr="008D049A">
        <w:trPr>
          <w:cantSplit/>
          <w:trHeight w:val="508"/>
        </w:trPr>
        <w:tc>
          <w:tcPr>
            <w:tcW w:w="1777" w:type="dxa"/>
          </w:tcPr>
          <w:p w14:paraId="224F051E" w14:textId="77777777" w:rsidR="008D049A" w:rsidRPr="0029351D" w:rsidRDefault="008D049A" w:rsidP="00174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5" w:type="dxa"/>
          </w:tcPr>
          <w:p w14:paraId="4C841DE6" w14:textId="77777777" w:rsidR="008D049A" w:rsidRPr="0029351D" w:rsidRDefault="008D049A" w:rsidP="00174041">
            <w:pPr>
              <w:pageBreakBefore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51D">
              <w:rPr>
                <w:rFonts w:ascii="Arial" w:hAnsi="Arial" w:cs="Arial"/>
                <w:b/>
                <w:bCs/>
                <w:sz w:val="20"/>
                <w:szCs w:val="20"/>
              </w:rPr>
              <w:t>Lager, Wareneingang, Versand</w:t>
            </w:r>
          </w:p>
          <w:p w14:paraId="037BDDC5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- 8.5.2 Kennzeichnung und Rückverfolgbarkeit </w:t>
            </w:r>
          </w:p>
          <w:p w14:paraId="41F7808B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- 8.5.4 Erhaltung, Handhabung/Lagerung der Produkte </w:t>
            </w:r>
          </w:p>
          <w:p w14:paraId="4F0B3441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- 8.5.5 Tätigkeiten nach der Lieferung, z.B. Rückwarenbearbeitung </w:t>
            </w:r>
          </w:p>
          <w:p w14:paraId="7BE080B2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Verifizierung beschaffter Produkte </w:t>
            </w:r>
          </w:p>
          <w:p w14:paraId="6EB619C2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Überwachung und Messung der Produkte / Prozesse </w:t>
            </w:r>
          </w:p>
          <w:p w14:paraId="5B07134C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Umgang mit fehlerhaften Produkten </w:t>
            </w:r>
          </w:p>
          <w:p w14:paraId="397C3323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Umgang mit Kundeneigentum </w:t>
            </w:r>
          </w:p>
          <w:p w14:paraId="6CC28819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Wartung / Reparatur von Betriebsmitteln (Stapler) </w:t>
            </w:r>
          </w:p>
        </w:tc>
      </w:tr>
      <w:tr w:rsidR="008D049A" w:rsidRPr="0029351D" w14:paraId="69DF45E0" w14:textId="77777777" w:rsidTr="008D049A">
        <w:trPr>
          <w:cantSplit/>
          <w:trHeight w:val="508"/>
        </w:trPr>
        <w:tc>
          <w:tcPr>
            <w:tcW w:w="1777" w:type="dxa"/>
          </w:tcPr>
          <w:p w14:paraId="674A31A9" w14:textId="5E00B202" w:rsidR="008D049A" w:rsidRPr="0029351D" w:rsidRDefault="00CB0C6A" w:rsidP="00174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17:00</w:t>
            </w:r>
          </w:p>
        </w:tc>
        <w:tc>
          <w:tcPr>
            <w:tcW w:w="7295" w:type="dxa"/>
          </w:tcPr>
          <w:p w14:paraId="246019DB" w14:textId="77777777" w:rsidR="008D049A" w:rsidRPr="0029351D" w:rsidRDefault="008D049A" w:rsidP="00174041">
            <w:pPr>
              <w:pageBreakBefore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51D">
              <w:rPr>
                <w:rFonts w:ascii="Arial" w:hAnsi="Arial" w:cs="Arial"/>
                <w:b/>
                <w:bCs/>
                <w:sz w:val="20"/>
                <w:szCs w:val="20"/>
              </w:rPr>
              <w:t>QS</w:t>
            </w:r>
          </w:p>
          <w:p w14:paraId="15CCAAE5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Prüfplanung </w:t>
            </w:r>
          </w:p>
          <w:p w14:paraId="67C4DFD7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Rückführbarkeit von Messmitteln </w:t>
            </w:r>
          </w:p>
          <w:p w14:paraId="06CC3458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Lenkung fehlerhafter Produkte / Auswertung </w:t>
            </w:r>
          </w:p>
          <w:p w14:paraId="6300C366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Statistische Verfahren </w:t>
            </w:r>
          </w:p>
          <w:p w14:paraId="2F54F912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Korrekturmaßnahmen </w:t>
            </w:r>
          </w:p>
          <w:p w14:paraId="69E3F949" w14:textId="77777777" w:rsidR="008D049A" w:rsidRPr="0029351D" w:rsidRDefault="008D049A" w:rsidP="00174041">
            <w:pPr>
              <w:pStyle w:val="Default"/>
              <w:pageBreakBefore/>
              <w:rPr>
                <w:rFonts w:ascii="Arial" w:hAnsi="Arial" w:cs="Arial"/>
                <w:sz w:val="20"/>
                <w:szCs w:val="20"/>
              </w:rPr>
            </w:pPr>
            <w:r w:rsidRPr="0029351D">
              <w:rPr>
                <w:rFonts w:ascii="Arial" w:hAnsi="Arial" w:cs="Arial"/>
                <w:sz w:val="20"/>
                <w:szCs w:val="20"/>
              </w:rPr>
              <w:t xml:space="preserve">- Änderungsmanagement </w:t>
            </w:r>
          </w:p>
        </w:tc>
      </w:tr>
    </w:tbl>
    <w:p w14:paraId="79BF0047" w14:textId="77777777" w:rsidR="0000212D" w:rsidRPr="0000212D" w:rsidRDefault="0000212D" w:rsidP="0000212D">
      <w:pPr>
        <w:rPr>
          <w:rFonts w:ascii="Arial" w:hAnsi="Arial" w:cs="Arial"/>
          <w:lang w:val="de-DE"/>
        </w:rPr>
      </w:pPr>
    </w:p>
    <w:p w14:paraId="2F7A91A4" w14:textId="77777777" w:rsidR="0000212D" w:rsidRPr="0000212D" w:rsidRDefault="0000212D" w:rsidP="0000212D">
      <w:pPr>
        <w:rPr>
          <w:rFonts w:ascii="Arial" w:hAnsi="Arial" w:cs="Arial"/>
          <w:lang w:val="de-DE"/>
        </w:rPr>
      </w:pPr>
    </w:p>
    <w:p w14:paraId="0C31FF26" w14:textId="77777777" w:rsidR="0000212D" w:rsidRPr="0000212D" w:rsidRDefault="0000212D" w:rsidP="0000212D">
      <w:pPr>
        <w:rPr>
          <w:rFonts w:ascii="Arial" w:hAnsi="Arial" w:cs="Arial"/>
          <w:lang w:val="de-DE"/>
        </w:rPr>
      </w:pPr>
    </w:p>
    <w:p w14:paraId="7515FB9D" w14:textId="77777777" w:rsidR="0000212D" w:rsidRPr="0000212D" w:rsidRDefault="0000212D" w:rsidP="0000212D">
      <w:pPr>
        <w:rPr>
          <w:rFonts w:ascii="Arial" w:hAnsi="Arial" w:cs="Arial"/>
          <w:lang w:val="de-DE"/>
        </w:rPr>
      </w:pPr>
    </w:p>
    <w:p w14:paraId="252B578D" w14:textId="7ACE28B5" w:rsidR="008D049A" w:rsidRPr="0000212D" w:rsidRDefault="008D049A" w:rsidP="0000212D">
      <w:pPr>
        <w:tabs>
          <w:tab w:val="left" w:pos="2330"/>
        </w:tabs>
        <w:rPr>
          <w:rFonts w:ascii="Arial" w:hAnsi="Arial" w:cs="Arial"/>
          <w:lang w:val="de-DE"/>
        </w:rPr>
      </w:pPr>
    </w:p>
    <w:sectPr w:rsidR="008D049A" w:rsidRPr="0000212D" w:rsidSect="00005B0D">
      <w:type w:val="continuous"/>
      <w:pgSz w:w="11906" w:h="16838" w:code="9"/>
      <w:pgMar w:top="1134" w:right="1418" w:bottom="1418" w:left="141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8A885" w14:textId="77777777" w:rsidR="00005B0D" w:rsidRDefault="00005B0D">
      <w:r>
        <w:separator/>
      </w:r>
    </w:p>
  </w:endnote>
  <w:endnote w:type="continuationSeparator" w:id="0">
    <w:p w14:paraId="060D89A6" w14:textId="77777777" w:rsidR="00005B0D" w:rsidRDefault="0000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798"/>
      <w:gridCol w:w="735"/>
      <w:gridCol w:w="983"/>
      <w:gridCol w:w="2060"/>
      <w:gridCol w:w="3378"/>
    </w:tblGrid>
    <w:tr w:rsidR="008D049A" w:rsidRPr="00DE629E" w14:paraId="1CF458D0" w14:textId="77777777" w:rsidTr="00174041">
      <w:trPr>
        <w:trHeight w:val="70"/>
      </w:trPr>
      <w:tc>
        <w:tcPr>
          <w:tcW w:w="1798" w:type="dxa"/>
        </w:tcPr>
        <w:p w14:paraId="71179ABE" w14:textId="77777777" w:rsidR="008D049A" w:rsidRPr="00DE629E" w:rsidRDefault="008D049A" w:rsidP="008D049A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DE629E">
            <w:rPr>
              <w:rFonts w:ascii="Arial" w:hAnsi="Arial" w:cs="Arial"/>
              <w:sz w:val="16"/>
              <w:szCs w:val="16"/>
            </w:rPr>
            <w:t>Dokumentenversion</w:t>
          </w:r>
        </w:p>
      </w:tc>
      <w:tc>
        <w:tcPr>
          <w:tcW w:w="735" w:type="dxa"/>
        </w:tcPr>
        <w:p w14:paraId="31985BDE" w14:textId="503BFD0B" w:rsidR="008D049A" w:rsidRPr="00DE629E" w:rsidRDefault="008D049A" w:rsidP="008D049A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DE629E">
            <w:rPr>
              <w:rFonts w:ascii="Arial" w:hAnsi="Arial" w:cs="Arial"/>
              <w:sz w:val="16"/>
              <w:szCs w:val="16"/>
            </w:rPr>
            <w:t>1.</w:t>
          </w:r>
          <w:r w:rsidR="00114505">
            <w:rPr>
              <w:rFonts w:ascii="Arial" w:hAnsi="Arial" w:cs="Arial"/>
              <w:sz w:val="16"/>
              <w:szCs w:val="16"/>
            </w:rPr>
            <w:t>0</w:t>
          </w:r>
        </w:p>
      </w:tc>
      <w:tc>
        <w:tcPr>
          <w:tcW w:w="983" w:type="dxa"/>
        </w:tcPr>
        <w:p w14:paraId="3D091C68" w14:textId="77777777" w:rsidR="008D049A" w:rsidRPr="00DE629E" w:rsidRDefault="008D049A" w:rsidP="008D049A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DE629E">
            <w:rPr>
              <w:rFonts w:ascii="Arial" w:hAnsi="Arial" w:cs="Arial"/>
              <w:sz w:val="16"/>
              <w:szCs w:val="16"/>
            </w:rPr>
            <w:t>Stand:</w:t>
          </w:r>
        </w:p>
      </w:tc>
      <w:tc>
        <w:tcPr>
          <w:tcW w:w="2060" w:type="dxa"/>
        </w:tcPr>
        <w:p w14:paraId="21938392" w14:textId="385F9D34" w:rsidR="008D049A" w:rsidRPr="00DE629E" w:rsidRDefault="00114505" w:rsidP="008D049A">
          <w:pPr>
            <w:pStyle w:val="Fuzeil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01.04.2024</w:t>
          </w:r>
        </w:p>
      </w:tc>
      <w:tc>
        <w:tcPr>
          <w:tcW w:w="3378" w:type="dxa"/>
        </w:tcPr>
        <w:p w14:paraId="332B3DF3" w14:textId="77777777" w:rsidR="008D049A" w:rsidRPr="00DE629E" w:rsidRDefault="008D049A" w:rsidP="008D049A">
          <w:pPr>
            <w:pStyle w:val="Fuzeile"/>
            <w:jc w:val="right"/>
            <w:rPr>
              <w:rFonts w:ascii="Arial" w:hAnsi="Arial" w:cs="Arial"/>
              <w:sz w:val="16"/>
              <w:szCs w:val="16"/>
            </w:rPr>
          </w:pPr>
          <w:r w:rsidRPr="00DE629E">
            <w:rPr>
              <w:rFonts w:ascii="Arial" w:hAnsi="Arial" w:cs="Arial"/>
              <w:sz w:val="16"/>
              <w:szCs w:val="16"/>
            </w:rPr>
            <w:t xml:space="preserve">Seite </w:t>
          </w:r>
          <w:r w:rsidRPr="00DE629E">
            <w:rPr>
              <w:rStyle w:val="Seitenzahl"/>
              <w:rFonts w:ascii="Arial" w:hAnsi="Arial" w:cs="Arial"/>
              <w:sz w:val="16"/>
              <w:szCs w:val="16"/>
            </w:rPr>
            <w:fldChar w:fldCharType="begin"/>
          </w:r>
          <w:r w:rsidRPr="00DE629E">
            <w:rPr>
              <w:rStyle w:val="Seitenzahl"/>
              <w:rFonts w:ascii="Arial" w:hAnsi="Arial" w:cs="Arial"/>
              <w:sz w:val="16"/>
              <w:szCs w:val="16"/>
            </w:rPr>
            <w:instrText xml:space="preserve"> PAGE </w:instrText>
          </w:r>
          <w:r w:rsidRPr="00DE629E">
            <w:rPr>
              <w:rStyle w:val="Seitenzahl"/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Style w:val="Seitenzahl"/>
              <w:rFonts w:ascii="Arial" w:hAnsi="Arial" w:cs="Arial"/>
              <w:noProof/>
              <w:sz w:val="16"/>
              <w:szCs w:val="16"/>
            </w:rPr>
            <w:t>1</w:t>
          </w:r>
          <w:r w:rsidRPr="00DE629E">
            <w:rPr>
              <w:rStyle w:val="Seitenzahl"/>
              <w:rFonts w:ascii="Arial" w:hAnsi="Arial" w:cs="Arial"/>
              <w:sz w:val="16"/>
              <w:szCs w:val="16"/>
            </w:rPr>
            <w:fldChar w:fldCharType="end"/>
          </w:r>
          <w:r w:rsidRPr="00DE629E">
            <w:rPr>
              <w:rStyle w:val="Seitenzahl"/>
              <w:rFonts w:ascii="Arial" w:hAnsi="Arial" w:cs="Arial"/>
              <w:sz w:val="16"/>
              <w:szCs w:val="16"/>
            </w:rPr>
            <w:t xml:space="preserve"> von </w:t>
          </w:r>
          <w:r w:rsidRPr="00DE629E">
            <w:rPr>
              <w:rStyle w:val="Seitenzahl"/>
              <w:rFonts w:ascii="Arial" w:hAnsi="Arial" w:cs="Arial"/>
              <w:sz w:val="16"/>
              <w:szCs w:val="16"/>
            </w:rPr>
            <w:fldChar w:fldCharType="begin"/>
          </w:r>
          <w:r w:rsidRPr="00DE629E">
            <w:rPr>
              <w:rStyle w:val="Seitenzahl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DE629E">
            <w:rPr>
              <w:rStyle w:val="Seitenzahl"/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Style w:val="Seitenzahl"/>
              <w:rFonts w:ascii="Arial" w:hAnsi="Arial" w:cs="Arial"/>
              <w:noProof/>
              <w:sz w:val="16"/>
              <w:szCs w:val="16"/>
            </w:rPr>
            <w:t>2</w:t>
          </w:r>
          <w:r w:rsidRPr="00DE629E">
            <w:rPr>
              <w:rStyle w:val="Seitenzahl"/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6EEF71EE" w14:textId="77777777" w:rsidR="008D049A" w:rsidRDefault="008D049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798"/>
      <w:gridCol w:w="735"/>
      <w:gridCol w:w="983"/>
      <w:gridCol w:w="2060"/>
      <w:gridCol w:w="3378"/>
    </w:tblGrid>
    <w:tr w:rsidR="00540274" w:rsidRPr="00DE629E" w14:paraId="71D4C765" w14:textId="77777777" w:rsidTr="0052227A">
      <w:trPr>
        <w:trHeight w:val="70"/>
      </w:trPr>
      <w:tc>
        <w:tcPr>
          <w:tcW w:w="1798" w:type="dxa"/>
        </w:tcPr>
        <w:p w14:paraId="6B3502C4" w14:textId="77777777" w:rsidR="00540274" w:rsidRPr="00DE629E" w:rsidRDefault="00540274" w:rsidP="00540274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DE629E">
            <w:rPr>
              <w:rFonts w:ascii="Arial" w:hAnsi="Arial" w:cs="Arial"/>
              <w:sz w:val="16"/>
              <w:szCs w:val="16"/>
            </w:rPr>
            <w:t>Dokumentenversion</w:t>
          </w:r>
        </w:p>
      </w:tc>
      <w:tc>
        <w:tcPr>
          <w:tcW w:w="735" w:type="dxa"/>
        </w:tcPr>
        <w:p w14:paraId="6BB819C6" w14:textId="2030B5A4" w:rsidR="00540274" w:rsidRPr="00DE629E" w:rsidRDefault="00540274" w:rsidP="00540274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DE629E">
            <w:rPr>
              <w:rFonts w:ascii="Arial" w:hAnsi="Arial" w:cs="Arial"/>
              <w:sz w:val="16"/>
              <w:szCs w:val="16"/>
            </w:rPr>
            <w:t>1.</w:t>
          </w:r>
          <w:r w:rsidR="008D049A"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983" w:type="dxa"/>
        </w:tcPr>
        <w:p w14:paraId="10C1ADF4" w14:textId="77777777" w:rsidR="00540274" w:rsidRPr="00DE629E" w:rsidRDefault="00540274" w:rsidP="00540274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DE629E">
            <w:rPr>
              <w:rFonts w:ascii="Arial" w:hAnsi="Arial" w:cs="Arial"/>
              <w:sz w:val="16"/>
              <w:szCs w:val="16"/>
            </w:rPr>
            <w:t>Stand:</w:t>
          </w:r>
        </w:p>
      </w:tc>
      <w:tc>
        <w:tcPr>
          <w:tcW w:w="2060" w:type="dxa"/>
        </w:tcPr>
        <w:p w14:paraId="713B2834" w14:textId="3503AB43" w:rsidR="00540274" w:rsidRPr="00DE629E" w:rsidRDefault="00320978" w:rsidP="00540274">
          <w:pPr>
            <w:pStyle w:val="Fuzeil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  <w:r w:rsidR="008D049A">
            <w:rPr>
              <w:rFonts w:ascii="Arial" w:hAnsi="Arial" w:cs="Arial"/>
              <w:sz w:val="16"/>
              <w:szCs w:val="16"/>
            </w:rPr>
            <w:t>4</w:t>
          </w:r>
          <w:r w:rsidR="00C42FB3">
            <w:rPr>
              <w:rFonts w:ascii="Arial" w:hAnsi="Arial" w:cs="Arial"/>
              <w:sz w:val="16"/>
              <w:szCs w:val="16"/>
            </w:rPr>
            <w:t>.</w:t>
          </w:r>
          <w:r w:rsidR="008D049A">
            <w:rPr>
              <w:rFonts w:ascii="Arial" w:hAnsi="Arial" w:cs="Arial"/>
              <w:sz w:val="16"/>
              <w:szCs w:val="16"/>
            </w:rPr>
            <w:t>01</w:t>
          </w:r>
          <w:r w:rsidR="00540274" w:rsidRPr="00DE629E">
            <w:rPr>
              <w:rFonts w:ascii="Arial" w:hAnsi="Arial" w:cs="Arial"/>
              <w:sz w:val="16"/>
              <w:szCs w:val="16"/>
            </w:rPr>
            <w:t>.20</w:t>
          </w:r>
          <w:r w:rsidR="008D049A">
            <w:rPr>
              <w:rFonts w:ascii="Arial" w:hAnsi="Arial" w:cs="Arial"/>
              <w:sz w:val="16"/>
              <w:szCs w:val="16"/>
            </w:rPr>
            <w:t>21</w:t>
          </w:r>
        </w:p>
      </w:tc>
      <w:tc>
        <w:tcPr>
          <w:tcW w:w="3378" w:type="dxa"/>
        </w:tcPr>
        <w:p w14:paraId="0582466F" w14:textId="77777777" w:rsidR="00540274" w:rsidRPr="00DE629E" w:rsidRDefault="00540274" w:rsidP="00540274">
          <w:pPr>
            <w:pStyle w:val="Fuzeile"/>
            <w:jc w:val="right"/>
            <w:rPr>
              <w:rFonts w:ascii="Arial" w:hAnsi="Arial" w:cs="Arial"/>
              <w:sz w:val="16"/>
              <w:szCs w:val="16"/>
            </w:rPr>
          </w:pPr>
          <w:r w:rsidRPr="00DE629E">
            <w:rPr>
              <w:rFonts w:ascii="Arial" w:hAnsi="Arial" w:cs="Arial"/>
              <w:sz w:val="16"/>
              <w:szCs w:val="16"/>
            </w:rPr>
            <w:t xml:space="preserve">Seite </w:t>
          </w:r>
          <w:r w:rsidRPr="00DE629E">
            <w:rPr>
              <w:rStyle w:val="Seitenzahl"/>
              <w:rFonts w:ascii="Arial" w:hAnsi="Arial" w:cs="Arial"/>
              <w:sz w:val="16"/>
              <w:szCs w:val="16"/>
            </w:rPr>
            <w:fldChar w:fldCharType="begin"/>
          </w:r>
          <w:r w:rsidRPr="00DE629E">
            <w:rPr>
              <w:rStyle w:val="Seitenzahl"/>
              <w:rFonts w:ascii="Arial" w:hAnsi="Arial" w:cs="Arial"/>
              <w:sz w:val="16"/>
              <w:szCs w:val="16"/>
            </w:rPr>
            <w:instrText xml:space="preserve"> PAGE </w:instrText>
          </w:r>
          <w:r w:rsidRPr="00DE629E">
            <w:rPr>
              <w:rStyle w:val="Seitenzahl"/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Style w:val="Seitenzahl"/>
              <w:rFonts w:ascii="Arial" w:hAnsi="Arial" w:cs="Arial"/>
              <w:noProof/>
              <w:sz w:val="16"/>
              <w:szCs w:val="16"/>
            </w:rPr>
            <w:t>1</w:t>
          </w:r>
          <w:r w:rsidRPr="00DE629E">
            <w:rPr>
              <w:rStyle w:val="Seitenzahl"/>
              <w:rFonts w:ascii="Arial" w:hAnsi="Arial" w:cs="Arial"/>
              <w:sz w:val="16"/>
              <w:szCs w:val="16"/>
            </w:rPr>
            <w:fldChar w:fldCharType="end"/>
          </w:r>
          <w:r w:rsidRPr="00DE629E">
            <w:rPr>
              <w:rStyle w:val="Seitenzahl"/>
              <w:rFonts w:ascii="Arial" w:hAnsi="Arial" w:cs="Arial"/>
              <w:sz w:val="16"/>
              <w:szCs w:val="16"/>
            </w:rPr>
            <w:t xml:space="preserve"> von </w:t>
          </w:r>
          <w:r w:rsidRPr="00DE629E">
            <w:rPr>
              <w:rStyle w:val="Seitenzahl"/>
              <w:rFonts w:ascii="Arial" w:hAnsi="Arial" w:cs="Arial"/>
              <w:sz w:val="16"/>
              <w:szCs w:val="16"/>
            </w:rPr>
            <w:fldChar w:fldCharType="begin"/>
          </w:r>
          <w:r w:rsidRPr="00DE629E">
            <w:rPr>
              <w:rStyle w:val="Seitenzahl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DE629E">
            <w:rPr>
              <w:rStyle w:val="Seitenzahl"/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Style w:val="Seitenzahl"/>
              <w:rFonts w:ascii="Arial" w:hAnsi="Arial" w:cs="Arial"/>
              <w:noProof/>
              <w:sz w:val="16"/>
              <w:szCs w:val="16"/>
            </w:rPr>
            <w:t>2</w:t>
          </w:r>
          <w:r w:rsidRPr="00DE629E">
            <w:rPr>
              <w:rStyle w:val="Seitenzahl"/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0AF25AF1" w14:textId="77777777" w:rsidR="00244E30" w:rsidRPr="00BC358A" w:rsidRDefault="00244E30" w:rsidP="00BC358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31B30" w14:textId="77777777" w:rsidR="00005B0D" w:rsidRDefault="00005B0D">
      <w:r>
        <w:separator/>
      </w:r>
    </w:p>
  </w:footnote>
  <w:footnote w:type="continuationSeparator" w:id="0">
    <w:p w14:paraId="79CE9AFD" w14:textId="77777777" w:rsidR="00005B0D" w:rsidRDefault="00005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EA98E" w14:textId="471EA197" w:rsidR="008D049A" w:rsidRPr="00AD3F9E" w:rsidRDefault="008D049A" w:rsidP="00114505">
    <w:pPr>
      <w:pStyle w:val="Kopfzeile"/>
      <w:rPr>
        <w:rFonts w:ascii="Arial" w:hAnsi="Arial" w:cs="Arial"/>
        <w:b/>
        <w:sz w:val="32"/>
        <w:szCs w:val="32"/>
        <w:lang w:val="de-DE"/>
      </w:rPr>
    </w:pPr>
    <w:r w:rsidRPr="00AD3F9E">
      <w:rPr>
        <w:rFonts w:ascii="Arial" w:hAnsi="Arial" w:cs="Arial"/>
        <w:b/>
        <w:sz w:val="32"/>
        <w:szCs w:val="32"/>
        <w:lang w:val="de-DE"/>
      </w:rPr>
      <w:t>Auditprogramm/Auditplan</w:t>
    </w:r>
  </w:p>
  <w:p w14:paraId="7C7B6574" w14:textId="5AC3DD6A" w:rsidR="008D049A" w:rsidRPr="00540274" w:rsidRDefault="008D049A" w:rsidP="00114505">
    <w:pPr>
      <w:pStyle w:val="Kopfzeile"/>
      <w:spacing w:after="360"/>
      <w:rPr>
        <w:rFonts w:ascii="Arial" w:hAnsi="Arial" w:cs="Arial"/>
        <w:sz w:val="32"/>
        <w:szCs w:val="32"/>
        <w:lang w:val="de-DE"/>
      </w:rPr>
    </w:pPr>
    <w:r w:rsidRPr="00540274">
      <w:rPr>
        <w:rFonts w:ascii="Arial" w:hAnsi="Arial" w:cs="Arial"/>
        <w:sz w:val="32"/>
        <w:szCs w:val="32"/>
        <w:lang w:val="de-DE"/>
      </w:rPr>
      <w:t>FB0</w:t>
    </w:r>
    <w:r w:rsidR="00114505">
      <w:rPr>
        <w:rFonts w:ascii="Arial" w:hAnsi="Arial" w:cs="Arial"/>
        <w:sz w:val="32"/>
        <w:szCs w:val="32"/>
        <w:lang w:val="de-DE"/>
      </w:rPr>
      <w:t>0</w:t>
    </w:r>
    <w:r w:rsidR="00082F75">
      <w:rPr>
        <w:rFonts w:ascii="Arial" w:hAnsi="Arial" w:cs="Arial"/>
        <w:sz w:val="32"/>
        <w:szCs w:val="32"/>
        <w:lang w:val="de-DE"/>
      </w:rPr>
      <w:t>2</w:t>
    </w:r>
  </w:p>
  <w:p w14:paraId="41C96136" w14:textId="77777777" w:rsidR="008D049A" w:rsidRDefault="008D04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7C49D" w14:textId="77777777" w:rsidR="00244E30" w:rsidRPr="00AD3F9E" w:rsidRDefault="00320978" w:rsidP="00540274">
    <w:pPr>
      <w:pStyle w:val="Kopfzeile"/>
      <w:jc w:val="right"/>
      <w:rPr>
        <w:rFonts w:ascii="Arial" w:hAnsi="Arial" w:cs="Arial"/>
        <w:b/>
        <w:sz w:val="32"/>
        <w:szCs w:val="32"/>
        <w:lang w:val="de-D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CA4D98E" wp14:editId="3B3AF1B5">
          <wp:simplePos x="0" y="0"/>
          <wp:positionH relativeFrom="column">
            <wp:posOffset>0</wp:posOffset>
          </wp:positionH>
          <wp:positionV relativeFrom="paragraph">
            <wp:posOffset>-114935</wp:posOffset>
          </wp:positionV>
          <wp:extent cx="1524000" cy="701040"/>
          <wp:effectExtent l="0" t="0" r="0" b="3810"/>
          <wp:wrapNone/>
          <wp:docPr id="4" name="Grafik 4" descr="http://abp-blech.de/wp-content/uploads/2013/10/Logo1-300x13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ttp://abp-blech.de/wp-content/uploads/2013/10/Logo1-300x13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4E30" w:rsidRPr="00AD3F9E">
      <w:rPr>
        <w:rFonts w:ascii="Arial" w:hAnsi="Arial" w:cs="Arial"/>
        <w:b/>
        <w:sz w:val="32"/>
        <w:szCs w:val="32"/>
        <w:lang w:val="de-DE"/>
      </w:rPr>
      <w:t>Auditprogramm/Auditplan</w:t>
    </w:r>
  </w:p>
  <w:p w14:paraId="025E9A59" w14:textId="77777777" w:rsidR="0000212D" w:rsidRPr="00540274" w:rsidRDefault="004461F6" w:rsidP="0000212D">
    <w:pPr>
      <w:pStyle w:val="Kopfzeile"/>
      <w:spacing w:after="360"/>
      <w:jc w:val="right"/>
      <w:rPr>
        <w:rFonts w:ascii="Arial" w:hAnsi="Arial" w:cs="Arial"/>
        <w:sz w:val="32"/>
        <w:szCs w:val="32"/>
        <w:lang w:val="de-DE"/>
      </w:rPr>
    </w:pPr>
    <w:r w:rsidRPr="00540274">
      <w:rPr>
        <w:rFonts w:ascii="Arial" w:hAnsi="Arial" w:cs="Arial"/>
        <w:sz w:val="32"/>
        <w:szCs w:val="32"/>
        <w:lang w:val="de-DE"/>
      </w:rPr>
      <w:t>FB</w:t>
    </w:r>
    <w:r w:rsidR="00D818EF" w:rsidRPr="00540274">
      <w:rPr>
        <w:rFonts w:ascii="Arial" w:hAnsi="Arial" w:cs="Arial"/>
        <w:sz w:val="32"/>
        <w:szCs w:val="32"/>
        <w:lang w:val="de-DE"/>
      </w:rPr>
      <w:t>0</w:t>
    </w:r>
    <w:r w:rsidR="00320978">
      <w:rPr>
        <w:rFonts w:ascii="Arial" w:hAnsi="Arial" w:cs="Arial"/>
        <w:sz w:val="32"/>
        <w:szCs w:val="32"/>
        <w:lang w:val="de-DE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C52B65"/>
    <w:multiLevelType w:val="hybridMultilevel"/>
    <w:tmpl w:val="573E76F6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3155A"/>
    <w:multiLevelType w:val="hybridMultilevel"/>
    <w:tmpl w:val="355C61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49038A"/>
    <w:multiLevelType w:val="hybridMultilevel"/>
    <w:tmpl w:val="0B2C0BC4"/>
    <w:lvl w:ilvl="0" w:tplc="8F9E192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C17234"/>
    <w:multiLevelType w:val="hybridMultilevel"/>
    <w:tmpl w:val="8CF87B16"/>
    <w:lvl w:ilvl="0" w:tplc="A4DC0B2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075534">
    <w:abstractNumId w:val="2"/>
  </w:num>
  <w:num w:numId="2" w16cid:durableId="701517480">
    <w:abstractNumId w:val="0"/>
  </w:num>
  <w:num w:numId="3" w16cid:durableId="983126549">
    <w:abstractNumId w:val="1"/>
  </w:num>
  <w:num w:numId="4" w16cid:durableId="14628424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816"/>
    <w:rsid w:val="0000212D"/>
    <w:rsid w:val="00005B0D"/>
    <w:rsid w:val="00021068"/>
    <w:rsid w:val="00037945"/>
    <w:rsid w:val="00082F75"/>
    <w:rsid w:val="000B5095"/>
    <w:rsid w:val="000C3589"/>
    <w:rsid w:val="000D180B"/>
    <w:rsid w:val="00114505"/>
    <w:rsid w:val="0015057D"/>
    <w:rsid w:val="001810EA"/>
    <w:rsid w:val="002307D1"/>
    <w:rsid w:val="00244E30"/>
    <w:rsid w:val="002A351C"/>
    <w:rsid w:val="002A7565"/>
    <w:rsid w:val="00320978"/>
    <w:rsid w:val="003C7913"/>
    <w:rsid w:val="0043474B"/>
    <w:rsid w:val="004461F6"/>
    <w:rsid w:val="0045642F"/>
    <w:rsid w:val="004A0F9F"/>
    <w:rsid w:val="0051442A"/>
    <w:rsid w:val="005150AC"/>
    <w:rsid w:val="00540274"/>
    <w:rsid w:val="00603C26"/>
    <w:rsid w:val="00606EF6"/>
    <w:rsid w:val="00617B5A"/>
    <w:rsid w:val="0067184D"/>
    <w:rsid w:val="00680E3F"/>
    <w:rsid w:val="00682FED"/>
    <w:rsid w:val="006E5151"/>
    <w:rsid w:val="00751A60"/>
    <w:rsid w:val="0076784B"/>
    <w:rsid w:val="007A6BB1"/>
    <w:rsid w:val="007B72D0"/>
    <w:rsid w:val="007E7A8D"/>
    <w:rsid w:val="008140F2"/>
    <w:rsid w:val="00855593"/>
    <w:rsid w:val="00882F1C"/>
    <w:rsid w:val="008D049A"/>
    <w:rsid w:val="009741C1"/>
    <w:rsid w:val="009C7EAE"/>
    <w:rsid w:val="009F1AEC"/>
    <w:rsid w:val="00A96246"/>
    <w:rsid w:val="00AD3F9E"/>
    <w:rsid w:val="00AD4618"/>
    <w:rsid w:val="00B12E87"/>
    <w:rsid w:val="00B43BB8"/>
    <w:rsid w:val="00B56E2A"/>
    <w:rsid w:val="00B83B98"/>
    <w:rsid w:val="00B93C52"/>
    <w:rsid w:val="00BC358A"/>
    <w:rsid w:val="00BE7D0B"/>
    <w:rsid w:val="00BF7BC9"/>
    <w:rsid w:val="00C061F3"/>
    <w:rsid w:val="00C2251C"/>
    <w:rsid w:val="00C341A3"/>
    <w:rsid w:val="00C42FB3"/>
    <w:rsid w:val="00C62A0F"/>
    <w:rsid w:val="00CB0C6A"/>
    <w:rsid w:val="00CE701F"/>
    <w:rsid w:val="00D818EF"/>
    <w:rsid w:val="00D8579C"/>
    <w:rsid w:val="00D85816"/>
    <w:rsid w:val="00DB1F10"/>
    <w:rsid w:val="00DE629E"/>
    <w:rsid w:val="00DF5060"/>
    <w:rsid w:val="00DF7BAD"/>
    <w:rsid w:val="00E81F2A"/>
    <w:rsid w:val="00E83FF5"/>
    <w:rsid w:val="00E843C6"/>
    <w:rsid w:val="00E93754"/>
    <w:rsid w:val="00EA089B"/>
    <w:rsid w:val="00EB2DB4"/>
    <w:rsid w:val="00EF366A"/>
    <w:rsid w:val="00F01987"/>
    <w:rsid w:val="00F525D1"/>
    <w:rsid w:val="00FD633C"/>
    <w:rsid w:val="00FE10A2"/>
    <w:rsid w:val="00FE665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0D7258"/>
  <w15:chartTrackingRefBased/>
  <w15:docId w15:val="{0C3EC1E5-1EA5-483A-9F1A-821B56D1A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5816"/>
    <w:rPr>
      <w:sz w:val="24"/>
      <w:szCs w:val="24"/>
      <w:lang w:val="de-AT"/>
    </w:rPr>
  </w:style>
  <w:style w:type="paragraph" w:styleId="berschrift1">
    <w:name w:val="heading 1"/>
    <w:basedOn w:val="Standard"/>
    <w:next w:val="Standard"/>
    <w:qFormat/>
    <w:rsid w:val="00D85816"/>
    <w:pPr>
      <w:keepNext/>
      <w:jc w:val="center"/>
      <w:outlineLvl w:val="0"/>
    </w:pPr>
    <w:rPr>
      <w:rFonts w:ascii="Futura Lt BT" w:hAnsi="Futura Lt BT" w:cs="Arial"/>
      <w:b/>
      <w:bCs/>
      <w:i/>
      <w:i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D85816"/>
    <w:pPr>
      <w:tabs>
        <w:tab w:val="center" w:pos="4536"/>
        <w:tab w:val="right" w:pos="9072"/>
      </w:tabs>
    </w:pPr>
  </w:style>
  <w:style w:type="paragraph" w:styleId="Fuzeile">
    <w:name w:val="footer"/>
    <w:aliases w:val="Fußzeile -adesso"/>
    <w:basedOn w:val="Standard"/>
    <w:link w:val="FuzeileZchn"/>
    <w:rsid w:val="00D85816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D85816"/>
    <w:rPr>
      <w:color w:val="0000FF"/>
      <w:u w:val="single"/>
    </w:rPr>
  </w:style>
  <w:style w:type="character" w:customStyle="1" w:styleId="KopfzeileZchn">
    <w:name w:val="Kopfzeile Zchn"/>
    <w:basedOn w:val="Absatz-Standardschriftart"/>
    <w:link w:val="Kopfzeile"/>
    <w:uiPriority w:val="99"/>
    <w:rsid w:val="00244E30"/>
    <w:rPr>
      <w:sz w:val="24"/>
      <w:szCs w:val="24"/>
      <w:lang w:val="de-AT"/>
    </w:rPr>
  </w:style>
  <w:style w:type="character" w:styleId="Seitenzahl">
    <w:name w:val="page number"/>
    <w:basedOn w:val="Absatz-Standardschriftart"/>
    <w:rsid w:val="00244E30"/>
  </w:style>
  <w:style w:type="character" w:customStyle="1" w:styleId="FuzeileZchn">
    <w:name w:val="Fußzeile Zchn"/>
    <w:aliases w:val="Fußzeile -adesso Zchn"/>
    <w:link w:val="Fuzeile"/>
    <w:rsid w:val="00244E30"/>
    <w:rPr>
      <w:sz w:val="24"/>
      <w:szCs w:val="24"/>
      <w:lang w:val="de-AT"/>
    </w:rPr>
  </w:style>
  <w:style w:type="paragraph" w:styleId="Listenabsatz">
    <w:name w:val="List Paragraph"/>
    <w:basedOn w:val="Standard"/>
    <w:uiPriority w:val="34"/>
    <w:qFormat/>
    <w:rsid w:val="00021068"/>
    <w:pPr>
      <w:ind w:left="720"/>
      <w:contextualSpacing/>
    </w:pPr>
  </w:style>
  <w:style w:type="paragraph" w:customStyle="1" w:styleId="Default">
    <w:name w:val="Default"/>
    <w:rsid w:val="008D049A"/>
    <w:pPr>
      <w:autoSpaceDE w:val="0"/>
      <w:autoSpaceDN w:val="0"/>
      <w:adjustRightInd w:val="0"/>
    </w:pPr>
    <w:rPr>
      <w:rFonts w:ascii="Lucida Sans Unicode" w:eastAsiaTheme="minorHAnsi" w:hAnsi="Lucida Sans Unicode" w:cs="Lucida Sans Unicode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0E7A1-7F6B-420F-9FF2-6117D7E97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680</Words>
  <Characters>4287</Characters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Dokumentenart:</vt:lpstr>
    </vt:vector>
  </TitlesOfParts>
  <LinksUpToDate>false</LinksUpToDate>
  <CharactersWithSpaces>4958</CharactersWithSpaces>
  <SharedDoc>false</SharedDoc>
  <HLinks>
    <vt:vector size="6" baseType="variant">
      <vt:variant>
        <vt:i4>6619191</vt:i4>
      </vt:variant>
      <vt:variant>
        <vt:i4>22</vt:i4>
      </vt:variant>
      <vt:variant>
        <vt:i4>0</vt:i4>
      </vt:variant>
      <vt:variant>
        <vt:i4>5</vt:i4>
      </vt:variant>
      <vt:variant>
        <vt:lpwstr>http://192.168.115.230/Grewendick/eigenesweb3/prozesslandschaft.htm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2024-04-09T17:58:00Z</dcterms:created>
  <dcterms:modified xsi:type="dcterms:W3CDTF">2024-04-09T17:58:00Z</dcterms:modified>
</cp:coreProperties>
</file>