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98C8D9" w14:textId="77777777" w:rsidR="00CE33DD" w:rsidRDefault="00CE33DD">
      <w:pPr>
        <w:ind w:right="425"/>
        <w:jc w:val="center"/>
        <w:rPr>
          <w:rFonts w:ascii="Arial" w:hAnsi="Arial"/>
          <w:sz w:val="48"/>
        </w:rPr>
      </w:pPr>
    </w:p>
    <w:p w14:paraId="175DEBB3" w14:textId="77777777" w:rsidR="00125261" w:rsidRDefault="00125261">
      <w:pPr>
        <w:ind w:right="425"/>
        <w:jc w:val="center"/>
        <w:rPr>
          <w:rFonts w:ascii="Arial" w:hAnsi="Arial"/>
          <w:sz w:val="48"/>
        </w:rPr>
      </w:pPr>
    </w:p>
    <w:p w14:paraId="0927F4B8" w14:textId="77777777" w:rsidR="00125261" w:rsidRDefault="00125261">
      <w:pPr>
        <w:ind w:right="425"/>
        <w:jc w:val="center"/>
        <w:rPr>
          <w:rFonts w:ascii="Arial" w:hAnsi="Arial"/>
          <w:sz w:val="48"/>
        </w:rPr>
      </w:pPr>
    </w:p>
    <w:p w14:paraId="5CE3DD48" w14:textId="77777777" w:rsidR="00766D07" w:rsidRDefault="00766D07">
      <w:pPr>
        <w:ind w:right="425"/>
        <w:jc w:val="center"/>
        <w:rPr>
          <w:rFonts w:ascii="Arial" w:hAnsi="Arial"/>
          <w:sz w:val="48"/>
        </w:rPr>
      </w:pPr>
    </w:p>
    <w:p w14:paraId="2CACF3F7" w14:textId="77777777" w:rsidR="00766D07" w:rsidRDefault="00766D07">
      <w:pPr>
        <w:ind w:right="425"/>
        <w:jc w:val="center"/>
        <w:rPr>
          <w:rFonts w:ascii="Arial" w:hAnsi="Arial"/>
          <w:sz w:val="48"/>
        </w:rPr>
      </w:pPr>
    </w:p>
    <w:p w14:paraId="02181849" w14:textId="77777777" w:rsidR="00200C92" w:rsidRDefault="00200C92">
      <w:pPr>
        <w:ind w:right="425"/>
        <w:jc w:val="center"/>
        <w:rPr>
          <w:rFonts w:ascii="Arial" w:hAnsi="Arial"/>
          <w:sz w:val="48"/>
        </w:rPr>
      </w:pPr>
    </w:p>
    <w:p w14:paraId="71685BEB" w14:textId="77777777" w:rsidR="00125261" w:rsidRDefault="00125261">
      <w:pPr>
        <w:ind w:right="425"/>
        <w:jc w:val="center"/>
        <w:rPr>
          <w:rFonts w:ascii="Arial" w:hAnsi="Arial"/>
          <w:sz w:val="48"/>
        </w:rPr>
      </w:pPr>
    </w:p>
    <w:p w14:paraId="4B9B3771" w14:textId="77777777" w:rsidR="00C15755" w:rsidRDefault="00C15755" w:rsidP="00C15755">
      <w:pPr>
        <w:jc w:val="center"/>
        <w:rPr>
          <w:rFonts w:ascii="Arial" w:hAnsi="Arial"/>
          <w:sz w:val="48"/>
        </w:rPr>
      </w:pPr>
      <w:r>
        <w:rPr>
          <w:rFonts w:ascii="Arial" w:hAnsi="Arial"/>
          <w:sz w:val="48"/>
        </w:rPr>
        <w:t>Prozessbeschreibung</w:t>
      </w:r>
    </w:p>
    <w:p w14:paraId="1CAAB834" w14:textId="77777777" w:rsidR="00C15755" w:rsidRDefault="00C15755" w:rsidP="00C15755">
      <w:pPr>
        <w:jc w:val="center"/>
        <w:rPr>
          <w:rFonts w:ascii="Arial" w:hAnsi="Arial"/>
          <w:sz w:val="40"/>
        </w:rPr>
      </w:pPr>
      <w:r>
        <w:rPr>
          <w:rFonts w:ascii="Arial" w:hAnsi="Arial"/>
          <w:sz w:val="40"/>
        </w:rPr>
        <w:t>(</w:t>
      </w:r>
      <w:r w:rsidR="008E37D7">
        <w:rPr>
          <w:rFonts w:ascii="Arial" w:hAnsi="Arial"/>
          <w:sz w:val="40"/>
        </w:rPr>
        <w:t>Bearbeitung Kundenreklamation</w:t>
      </w:r>
      <w:r>
        <w:rPr>
          <w:rFonts w:ascii="Arial" w:hAnsi="Arial"/>
          <w:sz w:val="40"/>
        </w:rPr>
        <w:t>)</w:t>
      </w:r>
    </w:p>
    <w:p w14:paraId="5C6967AC" w14:textId="77777777" w:rsidR="00C15755" w:rsidRDefault="00C15755" w:rsidP="00C15755">
      <w:pPr>
        <w:rPr>
          <w:rFonts w:ascii="Arial" w:hAnsi="Arial"/>
          <w:sz w:val="32"/>
        </w:rPr>
      </w:pPr>
    </w:p>
    <w:p w14:paraId="52BB27F2" w14:textId="015CACE9" w:rsidR="00C15755" w:rsidRDefault="00C15755" w:rsidP="00C15755">
      <w:pPr>
        <w:jc w:val="center"/>
        <w:rPr>
          <w:rFonts w:ascii="Arial" w:hAnsi="Arial"/>
          <w:sz w:val="32"/>
        </w:rPr>
      </w:pPr>
      <w:r>
        <w:rPr>
          <w:rFonts w:ascii="Arial" w:hAnsi="Arial"/>
          <w:sz w:val="32"/>
        </w:rPr>
        <w:t>PB0</w:t>
      </w:r>
      <w:r w:rsidR="00EF2DC3">
        <w:rPr>
          <w:rFonts w:ascii="Arial" w:hAnsi="Arial"/>
          <w:sz w:val="32"/>
        </w:rPr>
        <w:t>12</w:t>
      </w:r>
    </w:p>
    <w:p w14:paraId="70F84F6B" w14:textId="77777777" w:rsidR="00C15755" w:rsidRDefault="00C15755" w:rsidP="00C15755">
      <w:pPr>
        <w:pageBreakBefore/>
        <w:spacing w:before="240" w:after="240"/>
        <w:rPr>
          <w:rFonts w:ascii="Arial" w:hAnsi="Arial"/>
          <w:b/>
          <w:sz w:val="28"/>
        </w:rPr>
      </w:pPr>
      <w:r>
        <w:rPr>
          <w:rFonts w:ascii="Arial" w:hAnsi="Arial"/>
          <w:b/>
          <w:sz w:val="28"/>
        </w:rPr>
        <w:lastRenderedPageBreak/>
        <w:t>Inhaltsverzeichnis</w:t>
      </w:r>
    </w:p>
    <w:p w14:paraId="010BBA47" w14:textId="77777777" w:rsidR="00B5024A" w:rsidRDefault="00C15755">
      <w:pPr>
        <w:pStyle w:val="Verzeichnis1"/>
        <w:tabs>
          <w:tab w:val="left" w:pos="400"/>
          <w:tab w:val="right" w:leader="dot" w:pos="9344"/>
        </w:tabs>
        <w:rPr>
          <w:rFonts w:asciiTheme="minorHAnsi" w:eastAsiaTheme="minorEastAsia" w:hAnsiTheme="minorHAnsi" w:cstheme="minorBidi"/>
          <w:b w:val="0"/>
          <w:caps w:val="0"/>
          <w:noProof/>
        </w:rPr>
      </w:pPr>
      <w:r>
        <w:rPr>
          <w:caps w:val="0"/>
          <w:sz w:val="28"/>
        </w:rPr>
        <w:fldChar w:fldCharType="begin"/>
      </w:r>
      <w:r>
        <w:rPr>
          <w:caps w:val="0"/>
          <w:sz w:val="28"/>
        </w:rPr>
        <w:instrText xml:space="preserve"> TOC \o "1-3" \u </w:instrText>
      </w:r>
      <w:r>
        <w:rPr>
          <w:caps w:val="0"/>
          <w:sz w:val="28"/>
        </w:rPr>
        <w:fldChar w:fldCharType="separate"/>
      </w:r>
      <w:r w:rsidR="00B5024A">
        <w:rPr>
          <w:noProof/>
        </w:rPr>
        <w:t>0</w:t>
      </w:r>
      <w:r w:rsidR="00B5024A">
        <w:rPr>
          <w:rFonts w:asciiTheme="minorHAnsi" w:eastAsiaTheme="minorEastAsia" w:hAnsiTheme="minorHAnsi" w:cstheme="minorBidi"/>
          <w:b w:val="0"/>
          <w:caps w:val="0"/>
          <w:noProof/>
        </w:rPr>
        <w:tab/>
      </w:r>
      <w:r w:rsidR="00B5024A">
        <w:rPr>
          <w:noProof/>
        </w:rPr>
        <w:t>Zweck / Geltungsbereich</w:t>
      </w:r>
      <w:r w:rsidR="00B5024A">
        <w:rPr>
          <w:noProof/>
        </w:rPr>
        <w:tab/>
      </w:r>
      <w:r w:rsidR="00B5024A">
        <w:rPr>
          <w:noProof/>
        </w:rPr>
        <w:fldChar w:fldCharType="begin"/>
      </w:r>
      <w:r w:rsidR="00B5024A">
        <w:rPr>
          <w:noProof/>
        </w:rPr>
        <w:instrText xml:space="preserve"> PAGEREF _Toc27410423 \h </w:instrText>
      </w:r>
      <w:r w:rsidR="00B5024A">
        <w:rPr>
          <w:noProof/>
        </w:rPr>
      </w:r>
      <w:r w:rsidR="00B5024A">
        <w:rPr>
          <w:noProof/>
        </w:rPr>
        <w:fldChar w:fldCharType="separate"/>
      </w:r>
      <w:r w:rsidR="00B5024A">
        <w:rPr>
          <w:noProof/>
        </w:rPr>
        <w:t>3</w:t>
      </w:r>
      <w:r w:rsidR="00B5024A">
        <w:rPr>
          <w:noProof/>
        </w:rPr>
        <w:fldChar w:fldCharType="end"/>
      </w:r>
    </w:p>
    <w:p w14:paraId="39F5F9C1" w14:textId="77777777" w:rsidR="00B5024A" w:rsidRDefault="00B5024A">
      <w:pPr>
        <w:pStyle w:val="Verzeichnis2"/>
        <w:tabs>
          <w:tab w:val="left" w:pos="800"/>
          <w:tab w:val="right" w:leader="dot" w:pos="9344"/>
        </w:tabs>
        <w:rPr>
          <w:rFonts w:asciiTheme="minorHAnsi" w:eastAsiaTheme="minorEastAsia" w:hAnsiTheme="minorHAnsi" w:cstheme="minorBidi"/>
          <w:caps w:val="0"/>
          <w:noProof/>
        </w:rPr>
      </w:pPr>
      <w:r>
        <w:rPr>
          <w:noProof/>
        </w:rPr>
        <w:t>0.1</w:t>
      </w:r>
      <w:r>
        <w:rPr>
          <w:rFonts w:asciiTheme="minorHAnsi" w:eastAsiaTheme="minorEastAsia" w:hAnsiTheme="minorHAnsi" w:cstheme="minorBidi"/>
          <w:caps w:val="0"/>
          <w:noProof/>
        </w:rPr>
        <w:tab/>
      </w:r>
      <w:r>
        <w:rPr>
          <w:noProof/>
        </w:rPr>
        <w:t>Änderungsdienst</w:t>
      </w:r>
      <w:r>
        <w:rPr>
          <w:noProof/>
        </w:rPr>
        <w:tab/>
      </w:r>
      <w:r>
        <w:rPr>
          <w:noProof/>
        </w:rPr>
        <w:fldChar w:fldCharType="begin"/>
      </w:r>
      <w:r>
        <w:rPr>
          <w:noProof/>
        </w:rPr>
        <w:instrText xml:space="preserve"> PAGEREF _Toc27410424 \h </w:instrText>
      </w:r>
      <w:r>
        <w:rPr>
          <w:noProof/>
        </w:rPr>
      </w:r>
      <w:r>
        <w:rPr>
          <w:noProof/>
        </w:rPr>
        <w:fldChar w:fldCharType="separate"/>
      </w:r>
      <w:r>
        <w:rPr>
          <w:noProof/>
        </w:rPr>
        <w:t>3</w:t>
      </w:r>
      <w:r>
        <w:rPr>
          <w:noProof/>
        </w:rPr>
        <w:fldChar w:fldCharType="end"/>
      </w:r>
    </w:p>
    <w:p w14:paraId="2C7B314A" w14:textId="77777777" w:rsidR="00B5024A" w:rsidRDefault="00B5024A">
      <w:pPr>
        <w:pStyle w:val="Verzeichnis2"/>
        <w:tabs>
          <w:tab w:val="left" w:pos="800"/>
          <w:tab w:val="right" w:leader="dot" w:pos="9344"/>
        </w:tabs>
        <w:rPr>
          <w:rFonts w:asciiTheme="minorHAnsi" w:eastAsiaTheme="minorEastAsia" w:hAnsiTheme="minorHAnsi" w:cstheme="minorBidi"/>
          <w:caps w:val="0"/>
          <w:noProof/>
        </w:rPr>
      </w:pPr>
      <w:r>
        <w:rPr>
          <w:noProof/>
        </w:rPr>
        <w:t>0.2</w:t>
      </w:r>
      <w:r>
        <w:rPr>
          <w:rFonts w:asciiTheme="minorHAnsi" w:eastAsiaTheme="minorEastAsia" w:hAnsiTheme="minorHAnsi" w:cstheme="minorBidi"/>
          <w:caps w:val="0"/>
          <w:noProof/>
        </w:rPr>
        <w:tab/>
      </w:r>
      <w:r>
        <w:rPr>
          <w:noProof/>
        </w:rPr>
        <w:t>Hinweise</w:t>
      </w:r>
      <w:r>
        <w:rPr>
          <w:noProof/>
        </w:rPr>
        <w:tab/>
      </w:r>
      <w:r>
        <w:rPr>
          <w:noProof/>
        </w:rPr>
        <w:fldChar w:fldCharType="begin"/>
      </w:r>
      <w:r>
        <w:rPr>
          <w:noProof/>
        </w:rPr>
        <w:instrText xml:space="preserve"> PAGEREF _Toc27410425 \h </w:instrText>
      </w:r>
      <w:r>
        <w:rPr>
          <w:noProof/>
        </w:rPr>
      </w:r>
      <w:r>
        <w:rPr>
          <w:noProof/>
        </w:rPr>
        <w:fldChar w:fldCharType="separate"/>
      </w:r>
      <w:r>
        <w:rPr>
          <w:noProof/>
        </w:rPr>
        <w:t>3</w:t>
      </w:r>
      <w:r>
        <w:rPr>
          <w:noProof/>
        </w:rPr>
        <w:fldChar w:fldCharType="end"/>
      </w:r>
    </w:p>
    <w:p w14:paraId="0D1EB077" w14:textId="77777777" w:rsidR="00B5024A" w:rsidRDefault="00B5024A">
      <w:pPr>
        <w:pStyle w:val="Verzeichnis2"/>
        <w:tabs>
          <w:tab w:val="left" w:pos="800"/>
          <w:tab w:val="right" w:leader="dot" w:pos="9344"/>
        </w:tabs>
        <w:rPr>
          <w:rFonts w:asciiTheme="minorHAnsi" w:eastAsiaTheme="minorEastAsia" w:hAnsiTheme="minorHAnsi" w:cstheme="minorBidi"/>
          <w:caps w:val="0"/>
          <w:noProof/>
        </w:rPr>
      </w:pPr>
      <w:r>
        <w:rPr>
          <w:noProof/>
        </w:rPr>
        <w:t>0.3</w:t>
      </w:r>
      <w:r>
        <w:rPr>
          <w:rFonts w:asciiTheme="minorHAnsi" w:eastAsiaTheme="minorEastAsia" w:hAnsiTheme="minorHAnsi" w:cstheme="minorBidi"/>
          <w:caps w:val="0"/>
          <w:noProof/>
        </w:rPr>
        <w:tab/>
      </w:r>
      <w:r>
        <w:rPr>
          <w:noProof/>
        </w:rPr>
        <w:t>Prozessparameter</w:t>
      </w:r>
      <w:r>
        <w:rPr>
          <w:noProof/>
        </w:rPr>
        <w:tab/>
      </w:r>
      <w:r>
        <w:rPr>
          <w:noProof/>
        </w:rPr>
        <w:fldChar w:fldCharType="begin"/>
      </w:r>
      <w:r>
        <w:rPr>
          <w:noProof/>
        </w:rPr>
        <w:instrText xml:space="preserve"> PAGEREF _Toc27410426 \h </w:instrText>
      </w:r>
      <w:r>
        <w:rPr>
          <w:noProof/>
        </w:rPr>
      </w:r>
      <w:r>
        <w:rPr>
          <w:noProof/>
        </w:rPr>
        <w:fldChar w:fldCharType="separate"/>
      </w:r>
      <w:r>
        <w:rPr>
          <w:noProof/>
        </w:rPr>
        <w:t>3</w:t>
      </w:r>
      <w:r>
        <w:rPr>
          <w:noProof/>
        </w:rPr>
        <w:fldChar w:fldCharType="end"/>
      </w:r>
    </w:p>
    <w:p w14:paraId="6D646AC4" w14:textId="77777777" w:rsidR="00B5024A" w:rsidRDefault="00B5024A">
      <w:pPr>
        <w:pStyle w:val="Verzeichnis1"/>
        <w:tabs>
          <w:tab w:val="left" w:pos="400"/>
          <w:tab w:val="right" w:leader="dot" w:pos="9344"/>
        </w:tabs>
        <w:rPr>
          <w:rFonts w:asciiTheme="minorHAnsi" w:eastAsiaTheme="minorEastAsia" w:hAnsiTheme="minorHAnsi" w:cstheme="minorBidi"/>
          <w:b w:val="0"/>
          <w:caps w:val="0"/>
          <w:noProof/>
        </w:rPr>
      </w:pPr>
      <w:r>
        <w:rPr>
          <w:noProof/>
        </w:rPr>
        <w:t>1</w:t>
      </w:r>
      <w:r>
        <w:rPr>
          <w:rFonts w:asciiTheme="minorHAnsi" w:eastAsiaTheme="minorEastAsia" w:hAnsiTheme="minorHAnsi" w:cstheme="minorBidi"/>
          <w:b w:val="0"/>
          <w:caps w:val="0"/>
          <w:noProof/>
        </w:rPr>
        <w:tab/>
      </w:r>
      <w:r>
        <w:rPr>
          <w:noProof/>
        </w:rPr>
        <w:t>Prozessdarstellung</w:t>
      </w:r>
      <w:r>
        <w:rPr>
          <w:noProof/>
        </w:rPr>
        <w:tab/>
      </w:r>
      <w:r>
        <w:rPr>
          <w:noProof/>
        </w:rPr>
        <w:fldChar w:fldCharType="begin"/>
      </w:r>
      <w:r>
        <w:rPr>
          <w:noProof/>
        </w:rPr>
        <w:instrText xml:space="preserve"> PAGEREF _Toc27410427 \h </w:instrText>
      </w:r>
      <w:r>
        <w:rPr>
          <w:noProof/>
        </w:rPr>
      </w:r>
      <w:r>
        <w:rPr>
          <w:noProof/>
        </w:rPr>
        <w:fldChar w:fldCharType="separate"/>
      </w:r>
      <w:r>
        <w:rPr>
          <w:noProof/>
        </w:rPr>
        <w:t>4</w:t>
      </w:r>
      <w:r>
        <w:rPr>
          <w:noProof/>
        </w:rPr>
        <w:fldChar w:fldCharType="end"/>
      </w:r>
    </w:p>
    <w:p w14:paraId="4060E17B" w14:textId="77777777" w:rsidR="00B5024A" w:rsidRDefault="00B5024A">
      <w:pPr>
        <w:pStyle w:val="Verzeichnis2"/>
        <w:tabs>
          <w:tab w:val="left" w:pos="800"/>
          <w:tab w:val="right" w:leader="dot" w:pos="9344"/>
        </w:tabs>
        <w:rPr>
          <w:rFonts w:asciiTheme="minorHAnsi" w:eastAsiaTheme="minorEastAsia" w:hAnsiTheme="minorHAnsi" w:cstheme="minorBidi"/>
          <w:caps w:val="0"/>
          <w:noProof/>
        </w:rPr>
      </w:pPr>
      <w:r>
        <w:rPr>
          <w:noProof/>
        </w:rPr>
        <w:t>1.1</w:t>
      </w:r>
      <w:r>
        <w:rPr>
          <w:rFonts w:asciiTheme="minorHAnsi" w:eastAsiaTheme="minorEastAsia" w:hAnsiTheme="minorHAnsi" w:cstheme="minorBidi"/>
          <w:caps w:val="0"/>
          <w:noProof/>
        </w:rPr>
        <w:tab/>
      </w:r>
      <w:r>
        <w:rPr>
          <w:noProof/>
        </w:rPr>
        <w:t>Reklamationsarten</w:t>
      </w:r>
      <w:r>
        <w:rPr>
          <w:noProof/>
        </w:rPr>
        <w:tab/>
      </w:r>
      <w:r>
        <w:rPr>
          <w:noProof/>
        </w:rPr>
        <w:fldChar w:fldCharType="begin"/>
      </w:r>
      <w:r>
        <w:rPr>
          <w:noProof/>
        </w:rPr>
        <w:instrText xml:space="preserve"> PAGEREF _Toc27410428 \h </w:instrText>
      </w:r>
      <w:r>
        <w:rPr>
          <w:noProof/>
        </w:rPr>
      </w:r>
      <w:r>
        <w:rPr>
          <w:noProof/>
        </w:rPr>
        <w:fldChar w:fldCharType="separate"/>
      </w:r>
      <w:r>
        <w:rPr>
          <w:noProof/>
        </w:rPr>
        <w:t>4</w:t>
      </w:r>
      <w:r>
        <w:rPr>
          <w:noProof/>
        </w:rPr>
        <w:fldChar w:fldCharType="end"/>
      </w:r>
    </w:p>
    <w:p w14:paraId="5FB70452" w14:textId="77777777" w:rsidR="00B5024A" w:rsidRDefault="00B5024A">
      <w:pPr>
        <w:pStyle w:val="Verzeichnis2"/>
        <w:tabs>
          <w:tab w:val="left" w:pos="800"/>
          <w:tab w:val="right" w:leader="dot" w:pos="9344"/>
        </w:tabs>
        <w:rPr>
          <w:rFonts w:asciiTheme="minorHAnsi" w:eastAsiaTheme="minorEastAsia" w:hAnsiTheme="minorHAnsi" w:cstheme="minorBidi"/>
          <w:caps w:val="0"/>
          <w:noProof/>
        </w:rPr>
      </w:pPr>
      <w:r>
        <w:rPr>
          <w:noProof/>
        </w:rPr>
        <w:t>1.2</w:t>
      </w:r>
      <w:r>
        <w:rPr>
          <w:rFonts w:asciiTheme="minorHAnsi" w:eastAsiaTheme="minorEastAsia" w:hAnsiTheme="minorHAnsi" w:cstheme="minorBidi"/>
          <w:caps w:val="0"/>
          <w:noProof/>
        </w:rPr>
        <w:tab/>
      </w:r>
      <w:r>
        <w:rPr>
          <w:noProof/>
        </w:rPr>
        <w:t>Reklamationsbearbeitung</w:t>
      </w:r>
      <w:r>
        <w:rPr>
          <w:noProof/>
        </w:rPr>
        <w:tab/>
      </w:r>
      <w:r>
        <w:rPr>
          <w:noProof/>
        </w:rPr>
        <w:fldChar w:fldCharType="begin"/>
      </w:r>
      <w:r>
        <w:rPr>
          <w:noProof/>
        </w:rPr>
        <w:instrText xml:space="preserve"> PAGEREF _Toc27410429 \h </w:instrText>
      </w:r>
      <w:r>
        <w:rPr>
          <w:noProof/>
        </w:rPr>
      </w:r>
      <w:r>
        <w:rPr>
          <w:noProof/>
        </w:rPr>
        <w:fldChar w:fldCharType="separate"/>
      </w:r>
      <w:r>
        <w:rPr>
          <w:noProof/>
        </w:rPr>
        <w:t>5</w:t>
      </w:r>
      <w:r>
        <w:rPr>
          <w:noProof/>
        </w:rPr>
        <w:fldChar w:fldCharType="end"/>
      </w:r>
    </w:p>
    <w:p w14:paraId="0B2DB96D" w14:textId="77777777" w:rsidR="00B5024A" w:rsidRDefault="00B5024A">
      <w:pPr>
        <w:pStyle w:val="Verzeichnis3"/>
        <w:tabs>
          <w:tab w:val="left" w:pos="1200"/>
          <w:tab w:val="right" w:leader="dot" w:pos="9344"/>
        </w:tabs>
        <w:rPr>
          <w:rFonts w:asciiTheme="minorHAnsi" w:eastAsiaTheme="minorEastAsia" w:hAnsiTheme="minorHAnsi" w:cstheme="minorBidi"/>
          <w:noProof/>
        </w:rPr>
      </w:pPr>
      <w:r>
        <w:rPr>
          <w:noProof/>
        </w:rPr>
        <w:t>1.2.1</w:t>
      </w:r>
      <w:r>
        <w:rPr>
          <w:rFonts w:asciiTheme="minorHAnsi" w:eastAsiaTheme="minorEastAsia" w:hAnsiTheme="minorHAnsi" w:cstheme="minorBidi"/>
          <w:noProof/>
        </w:rPr>
        <w:tab/>
      </w:r>
      <w:r>
        <w:rPr>
          <w:noProof/>
        </w:rPr>
        <w:t>Reklamationseingang</w:t>
      </w:r>
      <w:r>
        <w:rPr>
          <w:noProof/>
        </w:rPr>
        <w:tab/>
      </w:r>
      <w:r>
        <w:rPr>
          <w:noProof/>
        </w:rPr>
        <w:fldChar w:fldCharType="begin"/>
      </w:r>
      <w:r>
        <w:rPr>
          <w:noProof/>
        </w:rPr>
        <w:instrText xml:space="preserve"> PAGEREF _Toc27410430 \h </w:instrText>
      </w:r>
      <w:r>
        <w:rPr>
          <w:noProof/>
        </w:rPr>
      </w:r>
      <w:r>
        <w:rPr>
          <w:noProof/>
        </w:rPr>
        <w:fldChar w:fldCharType="separate"/>
      </w:r>
      <w:r>
        <w:rPr>
          <w:noProof/>
        </w:rPr>
        <w:t>5</w:t>
      </w:r>
      <w:r>
        <w:rPr>
          <w:noProof/>
        </w:rPr>
        <w:fldChar w:fldCharType="end"/>
      </w:r>
    </w:p>
    <w:p w14:paraId="742F32D5" w14:textId="77777777" w:rsidR="00B5024A" w:rsidRDefault="00B5024A">
      <w:pPr>
        <w:pStyle w:val="Verzeichnis3"/>
        <w:tabs>
          <w:tab w:val="left" w:pos="1200"/>
          <w:tab w:val="right" w:leader="dot" w:pos="9344"/>
        </w:tabs>
        <w:rPr>
          <w:rFonts w:asciiTheme="minorHAnsi" w:eastAsiaTheme="minorEastAsia" w:hAnsiTheme="minorHAnsi" w:cstheme="minorBidi"/>
          <w:noProof/>
        </w:rPr>
      </w:pPr>
      <w:r>
        <w:rPr>
          <w:noProof/>
        </w:rPr>
        <w:t>1.2.2</w:t>
      </w:r>
      <w:r>
        <w:rPr>
          <w:rFonts w:asciiTheme="minorHAnsi" w:eastAsiaTheme="minorEastAsia" w:hAnsiTheme="minorHAnsi" w:cstheme="minorBidi"/>
          <w:noProof/>
        </w:rPr>
        <w:tab/>
      </w:r>
      <w:r>
        <w:rPr>
          <w:noProof/>
        </w:rPr>
        <w:t>Sofortmaßnahmen</w:t>
      </w:r>
      <w:r>
        <w:rPr>
          <w:noProof/>
        </w:rPr>
        <w:tab/>
      </w:r>
      <w:r>
        <w:rPr>
          <w:noProof/>
        </w:rPr>
        <w:fldChar w:fldCharType="begin"/>
      </w:r>
      <w:r>
        <w:rPr>
          <w:noProof/>
        </w:rPr>
        <w:instrText xml:space="preserve"> PAGEREF _Toc27410431 \h </w:instrText>
      </w:r>
      <w:r>
        <w:rPr>
          <w:noProof/>
        </w:rPr>
      </w:r>
      <w:r>
        <w:rPr>
          <w:noProof/>
        </w:rPr>
        <w:fldChar w:fldCharType="separate"/>
      </w:r>
      <w:r>
        <w:rPr>
          <w:noProof/>
        </w:rPr>
        <w:t>5</w:t>
      </w:r>
      <w:r>
        <w:rPr>
          <w:noProof/>
        </w:rPr>
        <w:fldChar w:fldCharType="end"/>
      </w:r>
    </w:p>
    <w:p w14:paraId="51BE03F9" w14:textId="77777777" w:rsidR="00B5024A" w:rsidRDefault="00B5024A">
      <w:pPr>
        <w:pStyle w:val="Verzeichnis3"/>
        <w:tabs>
          <w:tab w:val="left" w:pos="1200"/>
          <w:tab w:val="right" w:leader="dot" w:pos="9344"/>
        </w:tabs>
        <w:rPr>
          <w:rFonts w:asciiTheme="minorHAnsi" w:eastAsiaTheme="minorEastAsia" w:hAnsiTheme="minorHAnsi" w:cstheme="minorBidi"/>
          <w:noProof/>
        </w:rPr>
      </w:pPr>
      <w:r>
        <w:rPr>
          <w:noProof/>
        </w:rPr>
        <w:t>1.2.3</w:t>
      </w:r>
      <w:r>
        <w:rPr>
          <w:rFonts w:asciiTheme="minorHAnsi" w:eastAsiaTheme="minorEastAsia" w:hAnsiTheme="minorHAnsi" w:cstheme="minorBidi"/>
          <w:noProof/>
        </w:rPr>
        <w:tab/>
      </w:r>
      <w:r>
        <w:rPr>
          <w:noProof/>
        </w:rPr>
        <w:t>Weiterführende Maßnahmen</w:t>
      </w:r>
      <w:r>
        <w:rPr>
          <w:noProof/>
        </w:rPr>
        <w:tab/>
      </w:r>
      <w:r>
        <w:rPr>
          <w:noProof/>
        </w:rPr>
        <w:fldChar w:fldCharType="begin"/>
      </w:r>
      <w:r>
        <w:rPr>
          <w:noProof/>
        </w:rPr>
        <w:instrText xml:space="preserve"> PAGEREF _Toc27410432 \h </w:instrText>
      </w:r>
      <w:r>
        <w:rPr>
          <w:noProof/>
        </w:rPr>
      </w:r>
      <w:r>
        <w:rPr>
          <w:noProof/>
        </w:rPr>
        <w:fldChar w:fldCharType="separate"/>
      </w:r>
      <w:r>
        <w:rPr>
          <w:noProof/>
        </w:rPr>
        <w:t>5</w:t>
      </w:r>
      <w:r>
        <w:rPr>
          <w:noProof/>
        </w:rPr>
        <w:fldChar w:fldCharType="end"/>
      </w:r>
    </w:p>
    <w:p w14:paraId="01AB4532" w14:textId="77777777" w:rsidR="00B5024A" w:rsidRDefault="00B5024A">
      <w:pPr>
        <w:pStyle w:val="Verzeichnis1"/>
        <w:tabs>
          <w:tab w:val="left" w:pos="400"/>
          <w:tab w:val="right" w:leader="dot" w:pos="9344"/>
        </w:tabs>
        <w:rPr>
          <w:rFonts w:asciiTheme="minorHAnsi" w:eastAsiaTheme="minorEastAsia" w:hAnsiTheme="minorHAnsi" w:cstheme="minorBidi"/>
          <w:b w:val="0"/>
          <w:caps w:val="0"/>
          <w:noProof/>
        </w:rPr>
      </w:pPr>
      <w:r>
        <w:rPr>
          <w:noProof/>
        </w:rPr>
        <w:t>2</w:t>
      </w:r>
      <w:r>
        <w:rPr>
          <w:rFonts w:asciiTheme="minorHAnsi" w:eastAsiaTheme="minorEastAsia" w:hAnsiTheme="minorHAnsi" w:cstheme="minorBidi"/>
          <w:b w:val="0"/>
          <w:caps w:val="0"/>
          <w:noProof/>
        </w:rPr>
        <w:tab/>
      </w:r>
      <w:r>
        <w:rPr>
          <w:noProof/>
        </w:rPr>
        <w:t>Mitgeltende Unterlagen</w:t>
      </w:r>
      <w:r>
        <w:rPr>
          <w:noProof/>
        </w:rPr>
        <w:tab/>
      </w:r>
      <w:r>
        <w:rPr>
          <w:noProof/>
        </w:rPr>
        <w:fldChar w:fldCharType="begin"/>
      </w:r>
      <w:r>
        <w:rPr>
          <w:noProof/>
        </w:rPr>
        <w:instrText xml:space="preserve"> PAGEREF _Toc27410433 \h </w:instrText>
      </w:r>
      <w:r>
        <w:rPr>
          <w:noProof/>
        </w:rPr>
      </w:r>
      <w:r>
        <w:rPr>
          <w:noProof/>
        </w:rPr>
        <w:fldChar w:fldCharType="separate"/>
      </w:r>
      <w:r>
        <w:rPr>
          <w:noProof/>
        </w:rPr>
        <w:t>5</w:t>
      </w:r>
      <w:r>
        <w:rPr>
          <w:noProof/>
        </w:rPr>
        <w:fldChar w:fldCharType="end"/>
      </w:r>
    </w:p>
    <w:p w14:paraId="228A4B8F" w14:textId="77777777" w:rsidR="00C15755" w:rsidRDefault="00C15755" w:rsidP="00C15755">
      <w:pPr>
        <w:rPr>
          <w:rFonts w:ascii="Arial" w:hAnsi="Arial"/>
          <w:b/>
          <w:sz w:val="28"/>
        </w:rPr>
      </w:pPr>
      <w:r>
        <w:rPr>
          <w:rFonts w:ascii="Arial" w:hAnsi="Arial"/>
          <w:caps/>
          <w:sz w:val="28"/>
          <w:szCs w:val="22"/>
        </w:rPr>
        <w:fldChar w:fldCharType="end"/>
      </w:r>
    </w:p>
    <w:p w14:paraId="2E816FDD" w14:textId="77777777" w:rsidR="00B9531C" w:rsidRDefault="00B9531C" w:rsidP="00B9531C">
      <w:pPr>
        <w:pStyle w:val="berschrift1"/>
        <w:keepNext/>
        <w:pageBreakBefore/>
        <w:numPr>
          <w:ilvl w:val="0"/>
          <w:numId w:val="1"/>
        </w:numPr>
        <w:ind w:right="0" w:hanging="720"/>
        <w:jc w:val="left"/>
      </w:pPr>
      <w:bookmarkStart w:id="0" w:name="_Toc110398348"/>
      <w:bookmarkStart w:id="1" w:name="_Toc363468183"/>
      <w:bookmarkStart w:id="2" w:name="_Toc27410423"/>
      <w:bookmarkStart w:id="3" w:name="_Toc230069977"/>
      <w:r>
        <w:lastRenderedPageBreak/>
        <w:t>Zweck</w:t>
      </w:r>
      <w:bookmarkEnd w:id="0"/>
      <w:r>
        <w:t xml:space="preserve"> / Geltungsbereich</w:t>
      </w:r>
      <w:bookmarkEnd w:id="1"/>
      <w:bookmarkEnd w:id="2"/>
      <w:r>
        <w:t xml:space="preserve"> </w:t>
      </w:r>
    </w:p>
    <w:p w14:paraId="36AD43A2" w14:textId="00550E35" w:rsidR="00B9531C" w:rsidRDefault="00B9531C" w:rsidP="00B9531C">
      <w:pPr>
        <w:jc w:val="both"/>
        <w:rPr>
          <w:rFonts w:ascii="Arial" w:hAnsi="Arial"/>
          <w:sz w:val="22"/>
        </w:rPr>
      </w:pPr>
      <w:r>
        <w:rPr>
          <w:rFonts w:ascii="Arial" w:hAnsi="Arial"/>
          <w:sz w:val="22"/>
        </w:rPr>
        <w:t xml:space="preserve">Die Prozessbeschreibung beschreibt die Abläufe für die Bearbeitung von </w:t>
      </w:r>
      <w:r w:rsidR="00376FD1">
        <w:rPr>
          <w:rFonts w:ascii="Arial" w:hAnsi="Arial"/>
          <w:sz w:val="22"/>
        </w:rPr>
        <w:t>Kundenreklamationen in</w:t>
      </w:r>
      <w:r>
        <w:rPr>
          <w:rFonts w:ascii="Arial" w:hAnsi="Arial"/>
          <w:sz w:val="22"/>
        </w:rPr>
        <w:t xml:space="preserve"> der </w:t>
      </w:r>
      <w:r w:rsidR="00EF2DC3">
        <w:rPr>
          <w:rFonts w:ascii="Arial" w:hAnsi="Arial"/>
          <w:sz w:val="22"/>
        </w:rPr>
        <w:t>OsTech</w:t>
      </w:r>
      <w:r w:rsidR="00AD61EA" w:rsidRPr="00912D01">
        <w:rPr>
          <w:rFonts w:ascii="Arial" w:hAnsi="Arial" w:cs="Arial"/>
          <w:bCs/>
          <w:sz w:val="22"/>
          <w:szCs w:val="22"/>
        </w:rPr>
        <w:t xml:space="preserve"> GmbH</w:t>
      </w:r>
      <w:r>
        <w:rPr>
          <w:rFonts w:ascii="Arial" w:hAnsi="Arial"/>
          <w:sz w:val="22"/>
        </w:rPr>
        <w:t>. Zuständig sind die in diesem Bereich jeweils tätigen Mitarbeiter.</w:t>
      </w:r>
    </w:p>
    <w:p w14:paraId="3008693B" w14:textId="77777777" w:rsidR="00B9531C" w:rsidRDefault="00B9531C" w:rsidP="008162B3">
      <w:pPr>
        <w:pStyle w:val="berschrift2"/>
        <w:spacing w:before="240" w:after="120"/>
      </w:pPr>
      <w:bookmarkStart w:id="4" w:name="_Toc110398363"/>
      <w:bookmarkStart w:id="5" w:name="_Toc363468184"/>
      <w:bookmarkStart w:id="6" w:name="_Toc27410424"/>
      <w:r>
        <w:t>0.1</w:t>
      </w:r>
      <w:r>
        <w:tab/>
        <w:t>Änderungsdienst</w:t>
      </w:r>
      <w:bookmarkEnd w:id="4"/>
      <w:bookmarkEnd w:id="5"/>
      <w:bookmarkEnd w:id="6"/>
    </w:p>
    <w:p w14:paraId="4DB9CBEF" w14:textId="77777777" w:rsidR="00B9531C" w:rsidRDefault="00B9531C" w:rsidP="00B9531C">
      <w:pPr>
        <w:jc w:val="both"/>
      </w:pPr>
      <w:r>
        <w:rPr>
          <w:rFonts w:ascii="Arial" w:hAnsi="Arial"/>
          <w:sz w:val="22"/>
        </w:rPr>
        <w:t xml:space="preserve">Die Prozessbeschreibung unterliegt dem Änderungsdienst. Zuständig ist der </w:t>
      </w:r>
      <w:r w:rsidR="00ED374B">
        <w:rPr>
          <w:rFonts w:ascii="Arial" w:hAnsi="Arial"/>
          <w:sz w:val="22"/>
        </w:rPr>
        <w:t>Q</w:t>
      </w:r>
      <w:r>
        <w:rPr>
          <w:rFonts w:ascii="Arial" w:hAnsi="Arial"/>
          <w:sz w:val="22"/>
        </w:rPr>
        <w:t>MB.</w:t>
      </w:r>
    </w:p>
    <w:p w14:paraId="6BD15EF2" w14:textId="77777777" w:rsidR="00B9531C" w:rsidRDefault="00B9531C" w:rsidP="008162B3">
      <w:pPr>
        <w:pStyle w:val="berschrift2"/>
        <w:spacing w:before="240" w:after="120"/>
      </w:pPr>
      <w:bookmarkStart w:id="7" w:name="_Toc110398364"/>
      <w:bookmarkStart w:id="8" w:name="_Toc363468185"/>
      <w:bookmarkStart w:id="9" w:name="_Toc27410425"/>
      <w:r>
        <w:t>0.2</w:t>
      </w:r>
      <w:r>
        <w:tab/>
        <w:t>Hinweise</w:t>
      </w:r>
      <w:bookmarkEnd w:id="7"/>
      <w:bookmarkEnd w:id="8"/>
      <w:bookmarkEnd w:id="9"/>
    </w:p>
    <w:p w14:paraId="5A3462EC" w14:textId="77777777" w:rsidR="00B9531C" w:rsidRDefault="00B9531C" w:rsidP="00B9531C">
      <w:pPr>
        <w:jc w:val="both"/>
        <w:rPr>
          <w:rFonts w:ascii="Arial" w:hAnsi="Arial" w:cs="Arial"/>
          <w:sz w:val="22"/>
          <w:szCs w:val="22"/>
        </w:rPr>
      </w:pPr>
      <w:r w:rsidRPr="009905EB">
        <w:rPr>
          <w:rFonts w:ascii="Arial" w:hAnsi="Arial" w:cs="Arial"/>
          <w:sz w:val="22"/>
          <w:szCs w:val="22"/>
        </w:rPr>
        <w:t xml:space="preserve">Die </w:t>
      </w:r>
      <w:r>
        <w:rPr>
          <w:rFonts w:ascii="Arial" w:hAnsi="Arial"/>
          <w:sz w:val="22"/>
        </w:rPr>
        <w:t>Prozessbeschreibung</w:t>
      </w:r>
      <w:r w:rsidRPr="009905EB">
        <w:rPr>
          <w:rFonts w:ascii="Arial" w:hAnsi="Arial" w:cs="Arial"/>
          <w:sz w:val="22"/>
          <w:szCs w:val="22"/>
        </w:rPr>
        <w:t xml:space="preserve"> besitzt in Papierform grundsätzlich nur Informationscharakter und unterliegt damit nicht dem Änderungsdienst. Die Herausgabe an Personen außerhalb des Unterneh</w:t>
      </w:r>
      <w:r>
        <w:rPr>
          <w:rFonts w:ascii="Arial" w:hAnsi="Arial" w:cs="Arial"/>
          <w:sz w:val="22"/>
          <w:szCs w:val="22"/>
        </w:rPr>
        <w:t xml:space="preserve">mens ist nur mit Genehmigung der Geschäftsführung oder des </w:t>
      </w:r>
      <w:r w:rsidR="00ED374B">
        <w:rPr>
          <w:rFonts w:ascii="Arial" w:hAnsi="Arial" w:cs="Arial"/>
          <w:sz w:val="22"/>
          <w:szCs w:val="22"/>
        </w:rPr>
        <w:t>Q</w:t>
      </w:r>
      <w:r>
        <w:rPr>
          <w:rFonts w:ascii="Arial" w:hAnsi="Arial" w:cs="Arial"/>
          <w:sz w:val="22"/>
          <w:szCs w:val="22"/>
        </w:rPr>
        <w:t>MB</w:t>
      </w:r>
      <w:r w:rsidRPr="009905EB">
        <w:rPr>
          <w:rFonts w:ascii="Arial" w:hAnsi="Arial" w:cs="Arial"/>
          <w:sz w:val="22"/>
          <w:szCs w:val="22"/>
        </w:rPr>
        <w:t xml:space="preserve"> zulässig</w:t>
      </w:r>
      <w:r w:rsidR="005E65A9">
        <w:rPr>
          <w:rFonts w:ascii="Arial" w:hAnsi="Arial" w:cs="Arial"/>
          <w:sz w:val="22"/>
          <w:szCs w:val="22"/>
        </w:rPr>
        <w:t>.</w:t>
      </w:r>
    </w:p>
    <w:p w14:paraId="26C3DF10" w14:textId="77777777" w:rsidR="005E65A9" w:rsidRPr="00057954" w:rsidRDefault="005E65A9" w:rsidP="005E65A9">
      <w:pPr>
        <w:pStyle w:val="berschrift2"/>
        <w:spacing w:before="240" w:after="120"/>
      </w:pPr>
      <w:bookmarkStart w:id="10" w:name="_Toc466556545"/>
      <w:bookmarkStart w:id="11" w:name="_Toc466557260"/>
      <w:bookmarkStart w:id="12" w:name="_Toc482103823"/>
      <w:bookmarkStart w:id="13" w:name="_Toc490833599"/>
      <w:bookmarkStart w:id="14" w:name="_Toc27410426"/>
      <w:r>
        <w:t>0.3</w:t>
      </w:r>
      <w:r>
        <w:tab/>
        <w:t>Prozess</w:t>
      </w:r>
      <w:bookmarkEnd w:id="10"/>
      <w:bookmarkEnd w:id="11"/>
      <w:bookmarkEnd w:id="12"/>
      <w:bookmarkEnd w:id="13"/>
      <w:r w:rsidR="00B5024A">
        <w:t>parameter</w:t>
      </w:r>
      <w:bookmarkEnd w:id="14"/>
    </w:p>
    <w:tbl>
      <w:tblPr>
        <w:tblStyle w:val="Tabellenraster"/>
        <w:tblW w:w="0" w:type="auto"/>
        <w:tblBorders>
          <w:insideH w:val="none" w:sz="0" w:space="0" w:color="auto"/>
          <w:insideV w:val="none" w:sz="0" w:space="0" w:color="auto"/>
        </w:tblBorders>
        <w:tblLook w:val="04A0" w:firstRow="1" w:lastRow="0" w:firstColumn="1" w:lastColumn="0" w:noHBand="0" w:noVBand="1"/>
      </w:tblPr>
      <w:tblGrid>
        <w:gridCol w:w="4672"/>
        <w:gridCol w:w="4672"/>
      </w:tblGrid>
      <w:tr w:rsidR="00B5024A" w14:paraId="1C7D149D" w14:textId="77777777" w:rsidTr="003F0267">
        <w:tc>
          <w:tcPr>
            <w:tcW w:w="9344" w:type="dxa"/>
            <w:gridSpan w:val="2"/>
            <w:shd w:val="clear" w:color="auto" w:fill="D9D9D9" w:themeFill="background1" w:themeFillShade="D9"/>
          </w:tcPr>
          <w:p w14:paraId="43512ECC" w14:textId="77777777" w:rsidR="00B5024A" w:rsidRPr="002C3E44" w:rsidRDefault="00B5024A" w:rsidP="003F0267">
            <w:pPr>
              <w:spacing w:before="120" w:after="120"/>
              <w:ind w:right="425"/>
              <w:rPr>
                <w:rFonts w:ascii="Arial" w:hAnsi="Arial"/>
                <w:b/>
                <w:bCs/>
                <w:sz w:val="22"/>
                <w:szCs w:val="22"/>
              </w:rPr>
            </w:pPr>
            <w:bookmarkStart w:id="15" w:name="_Toc482103824"/>
            <w:bookmarkStart w:id="16" w:name="_Toc490833600"/>
            <w:r w:rsidRPr="002C3E44">
              <w:rPr>
                <w:rFonts w:ascii="Arial" w:hAnsi="Arial"/>
                <w:b/>
                <w:bCs/>
                <w:sz w:val="22"/>
                <w:szCs w:val="22"/>
              </w:rPr>
              <w:t>Organisation</w:t>
            </w:r>
          </w:p>
        </w:tc>
      </w:tr>
      <w:tr w:rsidR="00B5024A" w14:paraId="3B5DF941" w14:textId="77777777" w:rsidTr="003F0267">
        <w:tc>
          <w:tcPr>
            <w:tcW w:w="4672" w:type="dxa"/>
            <w:tcBorders>
              <w:top w:val="single" w:sz="4" w:space="0" w:color="auto"/>
              <w:bottom w:val="nil"/>
              <w:right w:val="single" w:sz="4" w:space="0" w:color="auto"/>
            </w:tcBorders>
          </w:tcPr>
          <w:p w14:paraId="058C8FF9" w14:textId="77777777" w:rsidR="00B5024A" w:rsidRPr="0003266D" w:rsidRDefault="00B5024A" w:rsidP="003F0267">
            <w:pPr>
              <w:spacing w:after="120"/>
              <w:ind w:right="425"/>
              <w:rPr>
                <w:rFonts w:ascii="Arial" w:hAnsi="Arial"/>
                <w:b/>
                <w:bCs/>
                <w:sz w:val="28"/>
                <w:szCs w:val="28"/>
              </w:rPr>
            </w:pPr>
            <w:r w:rsidRPr="0003266D">
              <w:rPr>
                <w:rFonts w:ascii="Arial" w:hAnsi="Arial"/>
                <w:b/>
                <w:bCs/>
                <w:sz w:val="22"/>
                <w:szCs w:val="22"/>
              </w:rPr>
              <w:t>Prozesseigentümer</w:t>
            </w:r>
          </w:p>
        </w:tc>
        <w:tc>
          <w:tcPr>
            <w:tcW w:w="4672" w:type="dxa"/>
            <w:tcBorders>
              <w:top w:val="single" w:sz="4" w:space="0" w:color="auto"/>
              <w:left w:val="single" w:sz="4" w:space="0" w:color="auto"/>
              <w:bottom w:val="nil"/>
            </w:tcBorders>
          </w:tcPr>
          <w:p w14:paraId="7C7BFB20" w14:textId="77777777" w:rsidR="00B5024A" w:rsidRPr="00D30EDF" w:rsidRDefault="00B5024A" w:rsidP="003F0267">
            <w:pPr>
              <w:spacing w:after="120"/>
              <w:ind w:right="425"/>
              <w:rPr>
                <w:rFonts w:ascii="Arial" w:hAnsi="Arial"/>
                <w:sz w:val="22"/>
                <w:szCs w:val="22"/>
              </w:rPr>
            </w:pPr>
            <w:r>
              <w:rPr>
                <w:rFonts w:ascii="Arial" w:hAnsi="Arial"/>
                <w:sz w:val="22"/>
                <w:szCs w:val="22"/>
              </w:rPr>
              <w:t>Auftragsbearbeitung</w:t>
            </w:r>
          </w:p>
        </w:tc>
      </w:tr>
      <w:tr w:rsidR="00B5024A" w14:paraId="2EFF0144" w14:textId="77777777" w:rsidTr="003F0267">
        <w:tc>
          <w:tcPr>
            <w:tcW w:w="4672" w:type="dxa"/>
            <w:tcBorders>
              <w:top w:val="nil"/>
              <w:bottom w:val="nil"/>
              <w:right w:val="single" w:sz="4" w:space="0" w:color="auto"/>
            </w:tcBorders>
          </w:tcPr>
          <w:p w14:paraId="1F300B8E" w14:textId="77777777" w:rsidR="00B5024A" w:rsidRPr="0003266D" w:rsidRDefault="00B5024A" w:rsidP="003F0267">
            <w:pPr>
              <w:spacing w:after="120"/>
              <w:ind w:right="425"/>
              <w:rPr>
                <w:rFonts w:ascii="Arial" w:hAnsi="Arial"/>
                <w:b/>
                <w:bCs/>
                <w:sz w:val="28"/>
                <w:szCs w:val="28"/>
              </w:rPr>
            </w:pPr>
            <w:r w:rsidRPr="0003266D">
              <w:rPr>
                <w:rFonts w:ascii="Arial" w:hAnsi="Arial"/>
                <w:b/>
                <w:bCs/>
                <w:sz w:val="22"/>
                <w:szCs w:val="22"/>
              </w:rPr>
              <w:t>Geltungsbereich</w:t>
            </w:r>
          </w:p>
        </w:tc>
        <w:tc>
          <w:tcPr>
            <w:tcW w:w="4672" w:type="dxa"/>
            <w:tcBorders>
              <w:top w:val="nil"/>
              <w:left w:val="single" w:sz="4" w:space="0" w:color="auto"/>
              <w:bottom w:val="nil"/>
            </w:tcBorders>
          </w:tcPr>
          <w:p w14:paraId="1138115E" w14:textId="77777777" w:rsidR="00B5024A" w:rsidRDefault="00B5024A" w:rsidP="003F0267">
            <w:pPr>
              <w:spacing w:after="120"/>
              <w:ind w:right="425"/>
              <w:rPr>
                <w:rFonts w:ascii="Arial" w:hAnsi="Arial"/>
                <w:b/>
                <w:bCs/>
                <w:sz w:val="28"/>
                <w:szCs w:val="28"/>
              </w:rPr>
            </w:pPr>
            <w:r>
              <w:rPr>
                <w:rFonts w:ascii="Arial" w:hAnsi="Arial"/>
                <w:sz w:val="22"/>
                <w:szCs w:val="22"/>
              </w:rPr>
              <w:t>Gesamtes Unternehmen</w:t>
            </w:r>
          </w:p>
        </w:tc>
      </w:tr>
      <w:tr w:rsidR="00B5024A" w14:paraId="0C098985" w14:textId="77777777" w:rsidTr="003F0267">
        <w:tc>
          <w:tcPr>
            <w:tcW w:w="4672" w:type="dxa"/>
            <w:tcBorders>
              <w:top w:val="nil"/>
              <w:bottom w:val="single" w:sz="4" w:space="0" w:color="auto"/>
              <w:right w:val="single" w:sz="4" w:space="0" w:color="auto"/>
            </w:tcBorders>
          </w:tcPr>
          <w:p w14:paraId="07E05770" w14:textId="77777777" w:rsidR="00B5024A" w:rsidRPr="0003266D" w:rsidRDefault="00B5024A" w:rsidP="003F0267">
            <w:pPr>
              <w:spacing w:after="120"/>
              <w:ind w:right="425"/>
              <w:rPr>
                <w:rFonts w:ascii="Arial" w:hAnsi="Arial"/>
                <w:b/>
                <w:bCs/>
                <w:sz w:val="28"/>
                <w:szCs w:val="28"/>
              </w:rPr>
            </w:pPr>
            <w:r w:rsidRPr="0003266D">
              <w:rPr>
                <w:rFonts w:ascii="Arial" w:hAnsi="Arial"/>
                <w:b/>
                <w:bCs/>
                <w:sz w:val="22"/>
                <w:szCs w:val="22"/>
              </w:rPr>
              <w:t>Zyklus Dokumentenüberprüfung</w:t>
            </w:r>
          </w:p>
        </w:tc>
        <w:tc>
          <w:tcPr>
            <w:tcW w:w="4672" w:type="dxa"/>
            <w:tcBorders>
              <w:top w:val="nil"/>
              <w:left w:val="single" w:sz="4" w:space="0" w:color="auto"/>
              <w:bottom w:val="single" w:sz="4" w:space="0" w:color="auto"/>
            </w:tcBorders>
          </w:tcPr>
          <w:p w14:paraId="44870CF9" w14:textId="77777777" w:rsidR="00B5024A" w:rsidRDefault="00B5024A" w:rsidP="003F0267">
            <w:pPr>
              <w:spacing w:after="120"/>
              <w:ind w:right="425"/>
              <w:rPr>
                <w:rFonts w:ascii="Arial" w:hAnsi="Arial"/>
                <w:b/>
                <w:bCs/>
                <w:sz w:val="28"/>
                <w:szCs w:val="28"/>
              </w:rPr>
            </w:pPr>
            <w:r>
              <w:rPr>
                <w:rFonts w:ascii="Arial" w:hAnsi="Arial"/>
                <w:sz w:val="22"/>
                <w:szCs w:val="22"/>
              </w:rPr>
              <w:t>1x jährlich</w:t>
            </w:r>
          </w:p>
        </w:tc>
      </w:tr>
    </w:tbl>
    <w:p w14:paraId="64ED7DB8" w14:textId="77777777" w:rsidR="00B5024A" w:rsidRDefault="00B5024A" w:rsidP="00B5024A">
      <w:pPr>
        <w:ind w:right="425"/>
        <w:rPr>
          <w:rFonts w:ascii="Arial" w:hAnsi="Arial"/>
          <w:sz w:val="22"/>
          <w:szCs w:val="22"/>
        </w:rPr>
      </w:pPr>
    </w:p>
    <w:tbl>
      <w:tblPr>
        <w:tblStyle w:val="Tabellenraster"/>
        <w:tblW w:w="0" w:type="auto"/>
        <w:tblBorders>
          <w:insideH w:val="none" w:sz="0" w:space="0" w:color="auto"/>
          <w:insideV w:val="none" w:sz="0" w:space="0" w:color="auto"/>
        </w:tblBorders>
        <w:tblLook w:val="04A0" w:firstRow="1" w:lastRow="0" w:firstColumn="1" w:lastColumn="0" w:noHBand="0" w:noVBand="1"/>
      </w:tblPr>
      <w:tblGrid>
        <w:gridCol w:w="9344"/>
      </w:tblGrid>
      <w:tr w:rsidR="00B5024A" w:rsidRPr="00653262" w14:paraId="51BDB3CD" w14:textId="77777777" w:rsidTr="003F0267">
        <w:tc>
          <w:tcPr>
            <w:tcW w:w="9344" w:type="dxa"/>
            <w:tcBorders>
              <w:top w:val="single" w:sz="4" w:space="0" w:color="auto"/>
              <w:bottom w:val="single" w:sz="4" w:space="0" w:color="auto"/>
            </w:tcBorders>
            <w:shd w:val="clear" w:color="auto" w:fill="D9D9D9" w:themeFill="background1" w:themeFillShade="D9"/>
          </w:tcPr>
          <w:p w14:paraId="05FCE3D9" w14:textId="77777777" w:rsidR="00B5024A" w:rsidRPr="00A32E33" w:rsidRDefault="00B5024A" w:rsidP="003F0267">
            <w:pPr>
              <w:spacing w:before="120" w:after="120"/>
              <w:ind w:right="425"/>
              <w:rPr>
                <w:rFonts w:ascii="Arial" w:hAnsi="Arial"/>
                <w:b/>
                <w:bCs/>
                <w:sz w:val="22"/>
                <w:szCs w:val="22"/>
              </w:rPr>
            </w:pPr>
            <w:r w:rsidRPr="00A32E33">
              <w:rPr>
                <w:rFonts w:ascii="Arial" w:hAnsi="Arial"/>
                <w:b/>
                <w:bCs/>
                <w:sz w:val="22"/>
                <w:szCs w:val="22"/>
              </w:rPr>
              <w:t>Ziele</w:t>
            </w:r>
          </w:p>
        </w:tc>
      </w:tr>
      <w:tr w:rsidR="00B5024A" w14:paraId="17D72C63" w14:textId="77777777" w:rsidTr="003F0267">
        <w:tc>
          <w:tcPr>
            <w:tcW w:w="9344" w:type="dxa"/>
            <w:tcBorders>
              <w:top w:val="single" w:sz="4" w:space="0" w:color="auto"/>
            </w:tcBorders>
          </w:tcPr>
          <w:p w14:paraId="75A7B39C" w14:textId="77777777" w:rsidR="00B5024A" w:rsidRPr="00CC1224" w:rsidRDefault="00B5024A" w:rsidP="00B5024A">
            <w:pPr>
              <w:pStyle w:val="Listenabsatz"/>
              <w:numPr>
                <w:ilvl w:val="0"/>
                <w:numId w:val="12"/>
              </w:numPr>
              <w:spacing w:after="120"/>
              <w:ind w:left="714" w:right="425" w:hanging="357"/>
              <w:contextualSpacing w:val="0"/>
              <w:rPr>
                <w:rFonts w:ascii="Arial" w:hAnsi="Arial" w:cs="Arial"/>
              </w:rPr>
            </w:pPr>
            <w:r>
              <w:rPr>
                <w:rFonts w:ascii="Arial" w:hAnsi="Arial" w:cs="Arial"/>
                <w:sz w:val="22"/>
                <w:szCs w:val="22"/>
              </w:rPr>
              <w:t xml:space="preserve">Fehlerfreie Auslieferungen </w:t>
            </w:r>
          </w:p>
          <w:p w14:paraId="3DA25657" w14:textId="77777777" w:rsidR="00B5024A" w:rsidRPr="00242772" w:rsidRDefault="00B5024A" w:rsidP="00B5024A">
            <w:pPr>
              <w:pStyle w:val="Listenabsatz"/>
              <w:numPr>
                <w:ilvl w:val="0"/>
                <w:numId w:val="12"/>
              </w:numPr>
              <w:spacing w:after="120"/>
              <w:ind w:left="714" w:right="425" w:hanging="357"/>
              <w:contextualSpacing w:val="0"/>
              <w:rPr>
                <w:rFonts w:ascii="Arial" w:hAnsi="Arial" w:cs="Arial"/>
              </w:rPr>
            </w:pPr>
            <w:r>
              <w:rPr>
                <w:rFonts w:ascii="Arial" w:hAnsi="Arial" w:cs="Arial"/>
                <w:sz w:val="22"/>
                <w:szCs w:val="22"/>
              </w:rPr>
              <w:t>Termingerechte Auslieferungen</w:t>
            </w:r>
          </w:p>
        </w:tc>
      </w:tr>
    </w:tbl>
    <w:p w14:paraId="34CE9135" w14:textId="77777777" w:rsidR="00B5024A" w:rsidRDefault="00B5024A" w:rsidP="00B5024A">
      <w:pPr>
        <w:ind w:right="425"/>
        <w:rPr>
          <w:rFonts w:ascii="Arial" w:hAnsi="Arial"/>
          <w:sz w:val="22"/>
          <w:szCs w:val="22"/>
        </w:rPr>
      </w:pPr>
    </w:p>
    <w:tbl>
      <w:tblPr>
        <w:tblStyle w:val="Tabellenraster"/>
        <w:tblW w:w="0" w:type="auto"/>
        <w:tblLook w:val="04A0" w:firstRow="1" w:lastRow="0" w:firstColumn="1" w:lastColumn="0" w:noHBand="0" w:noVBand="1"/>
      </w:tblPr>
      <w:tblGrid>
        <w:gridCol w:w="9344"/>
      </w:tblGrid>
      <w:tr w:rsidR="00B5024A" w14:paraId="29FDB06F" w14:textId="77777777" w:rsidTr="003F0267">
        <w:tc>
          <w:tcPr>
            <w:tcW w:w="9344" w:type="dxa"/>
            <w:shd w:val="clear" w:color="auto" w:fill="D9D9D9" w:themeFill="background1" w:themeFillShade="D9"/>
            <w:vAlign w:val="center"/>
          </w:tcPr>
          <w:p w14:paraId="73A55D6A" w14:textId="77777777" w:rsidR="00B5024A" w:rsidRPr="00A32E33" w:rsidRDefault="00B5024A" w:rsidP="003F0267">
            <w:pPr>
              <w:pStyle w:val="Listenabsatz"/>
              <w:spacing w:before="120" w:after="120"/>
              <w:ind w:left="0"/>
              <w:contextualSpacing w:val="0"/>
              <w:rPr>
                <w:rFonts w:ascii="Arial" w:hAnsi="Arial" w:cs="Arial"/>
                <w:b/>
                <w:bCs/>
                <w:sz w:val="22"/>
                <w:szCs w:val="22"/>
              </w:rPr>
            </w:pPr>
            <w:r w:rsidRPr="00A32E33">
              <w:rPr>
                <w:rFonts w:ascii="Arial" w:hAnsi="Arial" w:cs="Arial"/>
                <w:b/>
                <w:bCs/>
                <w:sz w:val="22"/>
                <w:szCs w:val="22"/>
              </w:rPr>
              <w:t>Messgrößen/Kennzahlen</w:t>
            </w:r>
          </w:p>
        </w:tc>
      </w:tr>
      <w:tr w:rsidR="00B5024A" w14:paraId="027158F1" w14:textId="77777777" w:rsidTr="003F0267">
        <w:tc>
          <w:tcPr>
            <w:tcW w:w="9344" w:type="dxa"/>
          </w:tcPr>
          <w:p w14:paraId="04664ECC" w14:textId="77777777" w:rsidR="00B5024A" w:rsidRDefault="00B5024A" w:rsidP="00B5024A">
            <w:pPr>
              <w:pStyle w:val="Listenabsatz"/>
              <w:numPr>
                <w:ilvl w:val="0"/>
                <w:numId w:val="11"/>
              </w:numPr>
              <w:spacing w:after="120"/>
              <w:ind w:left="714" w:right="425" w:hanging="357"/>
              <w:contextualSpacing w:val="0"/>
              <w:rPr>
                <w:rFonts w:ascii="Arial" w:hAnsi="Arial" w:cs="Arial"/>
                <w:sz w:val="22"/>
                <w:szCs w:val="22"/>
              </w:rPr>
            </w:pPr>
            <w:r>
              <w:rPr>
                <w:rFonts w:ascii="Arial" w:hAnsi="Arial" w:cs="Arial"/>
                <w:sz w:val="22"/>
                <w:szCs w:val="22"/>
              </w:rPr>
              <w:t>Kundenzufriedenheit</w:t>
            </w:r>
          </w:p>
          <w:p w14:paraId="63E98BA0" w14:textId="77777777" w:rsidR="00B5024A" w:rsidRPr="0045154A" w:rsidRDefault="00B5024A" w:rsidP="00B5024A">
            <w:pPr>
              <w:pStyle w:val="Listenabsatz"/>
              <w:numPr>
                <w:ilvl w:val="0"/>
                <w:numId w:val="11"/>
              </w:numPr>
              <w:spacing w:after="120"/>
              <w:ind w:left="714" w:right="425" w:hanging="357"/>
              <w:contextualSpacing w:val="0"/>
              <w:rPr>
                <w:rFonts w:ascii="Arial" w:hAnsi="Arial" w:cs="Arial"/>
                <w:sz w:val="22"/>
                <w:szCs w:val="22"/>
              </w:rPr>
            </w:pPr>
            <w:r>
              <w:rPr>
                <w:rFonts w:ascii="Arial" w:hAnsi="Arial" w:cs="Arial"/>
                <w:sz w:val="22"/>
                <w:szCs w:val="22"/>
              </w:rPr>
              <w:t>Anzahl Reklamationen</w:t>
            </w:r>
          </w:p>
          <w:p w14:paraId="119E56B7" w14:textId="77777777" w:rsidR="00B5024A" w:rsidRPr="00B95572" w:rsidRDefault="00B5024A" w:rsidP="003F0267">
            <w:pPr>
              <w:spacing w:after="120"/>
              <w:ind w:right="425"/>
              <w:rPr>
                <w:rFonts w:ascii="Arial" w:hAnsi="Arial"/>
                <w:sz w:val="22"/>
                <w:szCs w:val="22"/>
              </w:rPr>
            </w:pPr>
          </w:p>
        </w:tc>
      </w:tr>
      <w:bookmarkEnd w:id="15"/>
      <w:bookmarkEnd w:id="16"/>
    </w:tbl>
    <w:p w14:paraId="516DBA57" w14:textId="77777777" w:rsidR="005E65A9" w:rsidRDefault="005E65A9" w:rsidP="00B9531C">
      <w:pPr>
        <w:jc w:val="both"/>
        <w:rPr>
          <w:rFonts w:ascii="Arial" w:hAnsi="Arial" w:cs="Arial"/>
          <w:sz w:val="22"/>
          <w:szCs w:val="22"/>
        </w:rPr>
      </w:pPr>
    </w:p>
    <w:p w14:paraId="79927C90" w14:textId="77777777" w:rsidR="00B5024A" w:rsidRPr="00B5024A" w:rsidRDefault="00B5024A" w:rsidP="00B5024A">
      <w:pPr>
        <w:rPr>
          <w:rFonts w:ascii="Arial" w:hAnsi="Arial" w:cs="Arial"/>
          <w:sz w:val="22"/>
          <w:szCs w:val="22"/>
        </w:rPr>
      </w:pPr>
    </w:p>
    <w:p w14:paraId="03C192CF" w14:textId="77777777" w:rsidR="00B5024A" w:rsidRPr="00B5024A" w:rsidRDefault="00B5024A" w:rsidP="00B5024A">
      <w:pPr>
        <w:rPr>
          <w:rFonts w:ascii="Arial" w:hAnsi="Arial" w:cs="Arial"/>
          <w:sz w:val="22"/>
          <w:szCs w:val="22"/>
        </w:rPr>
      </w:pPr>
    </w:p>
    <w:p w14:paraId="3429B14B" w14:textId="77777777" w:rsidR="00B5024A" w:rsidRPr="00B5024A" w:rsidRDefault="00B5024A" w:rsidP="00B5024A">
      <w:pPr>
        <w:rPr>
          <w:rFonts w:ascii="Arial" w:hAnsi="Arial" w:cs="Arial"/>
          <w:sz w:val="22"/>
          <w:szCs w:val="22"/>
        </w:rPr>
      </w:pPr>
    </w:p>
    <w:p w14:paraId="3E835686" w14:textId="77777777" w:rsidR="00B5024A" w:rsidRPr="00B5024A" w:rsidRDefault="00B5024A" w:rsidP="00B5024A">
      <w:pPr>
        <w:rPr>
          <w:rFonts w:ascii="Arial" w:hAnsi="Arial" w:cs="Arial"/>
          <w:sz w:val="22"/>
          <w:szCs w:val="22"/>
        </w:rPr>
      </w:pPr>
    </w:p>
    <w:p w14:paraId="4F9B2912" w14:textId="77777777" w:rsidR="00B5024A" w:rsidRPr="00B5024A" w:rsidRDefault="00B5024A" w:rsidP="00B5024A">
      <w:pPr>
        <w:rPr>
          <w:rFonts w:ascii="Arial" w:hAnsi="Arial" w:cs="Arial"/>
          <w:sz w:val="22"/>
          <w:szCs w:val="22"/>
        </w:rPr>
      </w:pPr>
    </w:p>
    <w:p w14:paraId="0E8381F1" w14:textId="77777777" w:rsidR="00B5024A" w:rsidRPr="00B5024A" w:rsidRDefault="00B5024A" w:rsidP="00B5024A">
      <w:pPr>
        <w:rPr>
          <w:rFonts w:ascii="Arial" w:hAnsi="Arial" w:cs="Arial"/>
          <w:sz w:val="22"/>
          <w:szCs w:val="22"/>
        </w:rPr>
      </w:pPr>
    </w:p>
    <w:p w14:paraId="661CAB54" w14:textId="77777777" w:rsidR="00B5024A" w:rsidRPr="00B5024A" w:rsidRDefault="00B5024A" w:rsidP="00B5024A">
      <w:pPr>
        <w:rPr>
          <w:rFonts w:ascii="Arial" w:hAnsi="Arial" w:cs="Arial"/>
          <w:sz w:val="22"/>
          <w:szCs w:val="22"/>
        </w:rPr>
      </w:pPr>
    </w:p>
    <w:p w14:paraId="74E598DE" w14:textId="77777777" w:rsidR="00B5024A" w:rsidRPr="00B5024A" w:rsidRDefault="00B5024A" w:rsidP="00B5024A">
      <w:pPr>
        <w:rPr>
          <w:rFonts w:ascii="Arial" w:hAnsi="Arial" w:cs="Arial"/>
          <w:sz w:val="22"/>
          <w:szCs w:val="22"/>
        </w:rPr>
      </w:pPr>
    </w:p>
    <w:p w14:paraId="2726774F" w14:textId="77777777" w:rsidR="00B5024A" w:rsidRPr="00B5024A" w:rsidRDefault="00B5024A" w:rsidP="00B5024A">
      <w:pPr>
        <w:rPr>
          <w:rFonts w:ascii="Arial" w:hAnsi="Arial" w:cs="Arial"/>
          <w:sz w:val="22"/>
          <w:szCs w:val="22"/>
        </w:rPr>
      </w:pPr>
    </w:p>
    <w:p w14:paraId="09BBD284" w14:textId="77777777" w:rsidR="00B5024A" w:rsidRPr="00B5024A" w:rsidRDefault="00B5024A" w:rsidP="00B5024A">
      <w:pPr>
        <w:rPr>
          <w:rFonts w:ascii="Arial" w:hAnsi="Arial" w:cs="Arial"/>
          <w:sz w:val="22"/>
          <w:szCs w:val="22"/>
        </w:rPr>
      </w:pPr>
    </w:p>
    <w:p w14:paraId="0587CA01" w14:textId="77777777" w:rsidR="00B5024A" w:rsidRPr="00B5024A" w:rsidRDefault="00B5024A" w:rsidP="00B5024A">
      <w:pPr>
        <w:rPr>
          <w:rFonts w:ascii="Arial" w:hAnsi="Arial" w:cs="Arial"/>
          <w:sz w:val="22"/>
          <w:szCs w:val="22"/>
        </w:rPr>
      </w:pPr>
    </w:p>
    <w:p w14:paraId="455D36BE" w14:textId="77777777" w:rsidR="00B5024A" w:rsidRPr="00B5024A" w:rsidRDefault="00B5024A" w:rsidP="00B5024A">
      <w:pPr>
        <w:rPr>
          <w:rFonts w:ascii="Arial" w:hAnsi="Arial" w:cs="Arial"/>
          <w:sz w:val="22"/>
          <w:szCs w:val="22"/>
        </w:rPr>
      </w:pPr>
    </w:p>
    <w:p w14:paraId="240A0193" w14:textId="77777777" w:rsidR="00B5024A" w:rsidRPr="00B5024A" w:rsidRDefault="00B5024A" w:rsidP="00B5024A">
      <w:pPr>
        <w:rPr>
          <w:rFonts w:ascii="Arial" w:hAnsi="Arial" w:cs="Arial"/>
          <w:sz w:val="22"/>
          <w:szCs w:val="22"/>
        </w:rPr>
      </w:pPr>
    </w:p>
    <w:p w14:paraId="2EEB231E" w14:textId="77777777" w:rsidR="00B5024A" w:rsidRPr="00B5024A" w:rsidRDefault="00B5024A" w:rsidP="00B5024A">
      <w:pPr>
        <w:rPr>
          <w:rFonts w:ascii="Arial" w:hAnsi="Arial" w:cs="Arial"/>
          <w:sz w:val="22"/>
          <w:szCs w:val="22"/>
        </w:rPr>
      </w:pPr>
    </w:p>
    <w:p w14:paraId="0DAF1104" w14:textId="77777777" w:rsidR="00B5024A" w:rsidRPr="00B5024A" w:rsidRDefault="00B5024A" w:rsidP="00B5024A">
      <w:pPr>
        <w:rPr>
          <w:rFonts w:ascii="Arial" w:hAnsi="Arial" w:cs="Arial"/>
          <w:sz w:val="22"/>
          <w:szCs w:val="22"/>
        </w:rPr>
      </w:pPr>
    </w:p>
    <w:p w14:paraId="102C7523" w14:textId="77777777" w:rsidR="00B5024A" w:rsidRPr="00B5024A" w:rsidRDefault="00B5024A" w:rsidP="00B5024A">
      <w:pPr>
        <w:tabs>
          <w:tab w:val="left" w:pos="2840"/>
        </w:tabs>
        <w:rPr>
          <w:rFonts w:ascii="Arial" w:hAnsi="Arial" w:cs="Arial"/>
          <w:sz w:val="22"/>
          <w:szCs w:val="22"/>
        </w:rPr>
      </w:pPr>
      <w:r>
        <w:rPr>
          <w:rFonts w:ascii="Arial" w:hAnsi="Arial" w:cs="Arial"/>
          <w:sz w:val="22"/>
          <w:szCs w:val="22"/>
        </w:rPr>
        <w:tab/>
      </w:r>
    </w:p>
    <w:p w14:paraId="1496796A" w14:textId="77777777" w:rsidR="008E37D7" w:rsidRDefault="008E37D7" w:rsidP="008E37D7">
      <w:pPr>
        <w:pStyle w:val="berschrift1"/>
        <w:pageBreakBefore/>
      </w:pPr>
      <w:bookmarkStart w:id="17" w:name="_Toc27410427"/>
      <w:r>
        <w:rPr>
          <w:noProof/>
        </w:rPr>
        <w:lastRenderedPageBreak/>
        <mc:AlternateContent>
          <mc:Choice Requires="wpg">
            <w:drawing>
              <wp:anchor distT="0" distB="0" distL="114300" distR="114300" simplePos="0" relativeHeight="251660288" behindDoc="0" locked="0" layoutInCell="1" allowOverlap="1" wp14:anchorId="1859C737" wp14:editId="473C545C">
                <wp:simplePos x="0" y="0"/>
                <wp:positionH relativeFrom="column">
                  <wp:posOffset>-167005</wp:posOffset>
                </wp:positionH>
                <wp:positionV relativeFrom="paragraph">
                  <wp:posOffset>379730</wp:posOffset>
                </wp:positionV>
                <wp:extent cx="6696075" cy="4663440"/>
                <wp:effectExtent l="0" t="0" r="9525" b="22860"/>
                <wp:wrapNone/>
                <wp:docPr id="327" name="Group 4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96075" cy="4663440"/>
                          <a:chOff x="1161" y="2344"/>
                          <a:chExt cx="10545" cy="7344"/>
                        </a:xfrm>
                      </wpg:grpSpPr>
                      <wpg:grpSp>
                        <wpg:cNvPr id="328" name="Group 439"/>
                        <wpg:cNvGrpSpPr>
                          <a:grpSpLocks/>
                        </wpg:cNvGrpSpPr>
                        <wpg:grpSpPr bwMode="auto">
                          <a:xfrm>
                            <a:off x="7461" y="2344"/>
                            <a:ext cx="4245" cy="7344"/>
                            <a:chOff x="7461" y="2344"/>
                            <a:chExt cx="4245" cy="7344"/>
                          </a:xfrm>
                        </wpg:grpSpPr>
                        <wps:wsp>
                          <wps:cNvPr id="329" name="Text Box 422"/>
                          <wps:cNvSpPr txBox="1">
                            <a:spLocks noChangeArrowheads="1"/>
                          </wps:cNvSpPr>
                          <wps:spPr bwMode="auto">
                            <a:xfrm>
                              <a:off x="7461" y="2344"/>
                              <a:ext cx="2016" cy="4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3E7711" w14:textId="77777777" w:rsidR="008E37D7" w:rsidRDefault="008E37D7" w:rsidP="008E37D7">
                                <w:pPr>
                                  <w:rPr>
                                    <w:rFonts w:ascii="Arial" w:hAnsi="Arial"/>
                                    <w:sz w:val="16"/>
                                    <w:u w:val="single"/>
                                  </w:rPr>
                                </w:pPr>
                                <w:r>
                                  <w:rPr>
                                    <w:rFonts w:ascii="Arial" w:hAnsi="Arial"/>
                                    <w:sz w:val="16"/>
                                    <w:u w:val="single"/>
                                  </w:rPr>
                                  <w:t>BEMERKUNGEN:</w:t>
                                </w:r>
                              </w:p>
                            </w:txbxContent>
                          </wps:txbx>
                          <wps:bodyPr rot="0" vert="horz" wrap="square" lIns="91440" tIns="45720" rIns="91440" bIns="45720" anchor="t" anchorCtr="0" upright="1">
                            <a:noAutofit/>
                          </wps:bodyPr>
                        </wps:wsp>
                        <wps:wsp>
                          <wps:cNvPr id="330" name="Text Box 423"/>
                          <wps:cNvSpPr txBox="1">
                            <a:spLocks noChangeArrowheads="1"/>
                          </wps:cNvSpPr>
                          <wps:spPr bwMode="auto">
                            <a:xfrm>
                              <a:off x="7461" y="3352"/>
                              <a:ext cx="3744" cy="10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89B055" w14:textId="77777777" w:rsidR="008E37D7" w:rsidRDefault="008E37D7" w:rsidP="008E37D7">
                                <w:pPr>
                                  <w:spacing w:after="40"/>
                                  <w:rPr>
                                    <w:rFonts w:ascii="Arial" w:hAnsi="Arial"/>
                                    <w:sz w:val="16"/>
                                    <w:u w:val="single"/>
                                  </w:rPr>
                                </w:pPr>
                                <w:r>
                                  <w:rPr>
                                    <w:rFonts w:ascii="Arial" w:hAnsi="Arial"/>
                                    <w:sz w:val="16"/>
                                    <w:u w:val="single"/>
                                  </w:rPr>
                                  <w:t>Übergabe der Reklamationsdaten mittels z.B.:</w:t>
                                </w:r>
                              </w:p>
                              <w:p w14:paraId="143E7DA8" w14:textId="77777777" w:rsidR="008E37D7" w:rsidRDefault="009A5097" w:rsidP="007B61AE">
                                <w:pPr>
                                  <w:numPr>
                                    <w:ilvl w:val="0"/>
                                    <w:numId w:val="3"/>
                                  </w:numPr>
                                  <w:tabs>
                                    <w:tab w:val="clear" w:pos="360"/>
                                    <w:tab w:val="num" w:pos="142"/>
                                  </w:tabs>
                                  <w:spacing w:after="40"/>
                                  <w:rPr>
                                    <w:rFonts w:ascii="Arial" w:hAnsi="Arial"/>
                                    <w:sz w:val="16"/>
                                  </w:rPr>
                                </w:pPr>
                                <w:r>
                                  <w:rPr>
                                    <w:rFonts w:ascii="Arial" w:hAnsi="Arial"/>
                                    <w:sz w:val="16"/>
                                  </w:rPr>
                                  <w:t xml:space="preserve">i.d.R. als </w:t>
                                </w:r>
                                <w:r w:rsidR="008E37D7">
                                  <w:rPr>
                                    <w:rFonts w:ascii="Arial" w:hAnsi="Arial"/>
                                    <w:sz w:val="16"/>
                                  </w:rPr>
                                  <w:t>Email</w:t>
                                </w:r>
                              </w:p>
                            </w:txbxContent>
                          </wps:txbx>
                          <wps:bodyPr rot="0" vert="horz" wrap="square" lIns="91440" tIns="45720" rIns="91440" bIns="45720" anchor="t" anchorCtr="0" upright="1">
                            <a:noAutofit/>
                          </wps:bodyPr>
                        </wps:wsp>
                        <wps:wsp>
                          <wps:cNvPr id="331" name="Text Box 424"/>
                          <wps:cNvSpPr txBox="1">
                            <a:spLocks noChangeArrowheads="1"/>
                          </wps:cNvSpPr>
                          <wps:spPr bwMode="auto">
                            <a:xfrm>
                              <a:off x="7461" y="4252"/>
                              <a:ext cx="4041" cy="9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621E92" w14:textId="1F6253B5" w:rsidR="008E37D7" w:rsidRDefault="008E37D7" w:rsidP="008E37D7">
                                <w:pPr>
                                  <w:rPr>
                                    <w:rFonts w:ascii="Arial" w:hAnsi="Arial"/>
                                    <w:sz w:val="16"/>
                                  </w:rPr>
                                </w:pPr>
                                <w:r>
                                  <w:rPr>
                                    <w:rFonts w:ascii="Arial" w:hAnsi="Arial"/>
                                    <w:sz w:val="16"/>
                                  </w:rPr>
                                  <w:t xml:space="preserve">Schriftliche Erfassung </w:t>
                                </w:r>
                                <w:r w:rsidR="00EF2DC3">
                                  <w:rPr>
                                    <w:rFonts w:ascii="Arial" w:hAnsi="Arial"/>
                                    <w:sz w:val="16"/>
                                  </w:rPr>
                                  <w:t>im ERP-System mittels RMA-Nummer</w:t>
                                </w:r>
                              </w:p>
                              <w:p w14:paraId="2F3BB4A9" w14:textId="77777777" w:rsidR="00C65E46" w:rsidRDefault="00C65E46" w:rsidP="008E37D7">
                                <w:pPr>
                                  <w:rPr>
                                    <w:rFonts w:ascii="Arial" w:hAnsi="Arial"/>
                                    <w:sz w:val="16"/>
                                  </w:rPr>
                                </w:pPr>
                                <w:r>
                                  <w:rPr>
                                    <w:rFonts w:ascii="Arial" w:hAnsi="Arial"/>
                                    <w:sz w:val="16"/>
                                  </w:rPr>
                                  <w:t>Bei Rücklieferungen  wird ein Retourenschein ausgefüllt</w:t>
                                </w:r>
                              </w:p>
                            </w:txbxContent>
                          </wps:txbx>
                          <wps:bodyPr rot="0" vert="horz" wrap="square" lIns="91440" tIns="45720" rIns="91440" bIns="45720" anchor="t" anchorCtr="0" upright="1">
                            <a:noAutofit/>
                          </wps:bodyPr>
                        </wps:wsp>
                        <wps:wsp>
                          <wps:cNvPr id="332" name="Text Box 425"/>
                          <wps:cNvSpPr txBox="1">
                            <a:spLocks noChangeArrowheads="1"/>
                          </wps:cNvSpPr>
                          <wps:spPr bwMode="auto">
                            <a:xfrm>
                              <a:off x="7461" y="5224"/>
                              <a:ext cx="3744" cy="1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E82DAC" w14:textId="77777777" w:rsidR="008E37D7" w:rsidRDefault="008E37D7" w:rsidP="008E37D7">
                                <w:pPr>
                                  <w:spacing w:after="40"/>
                                  <w:rPr>
                                    <w:rFonts w:ascii="Arial" w:hAnsi="Arial"/>
                                    <w:sz w:val="16"/>
                                    <w:u w:val="single"/>
                                  </w:rPr>
                                </w:pPr>
                                <w:r>
                                  <w:rPr>
                                    <w:rFonts w:ascii="Arial" w:hAnsi="Arial"/>
                                    <w:sz w:val="16"/>
                                    <w:u w:val="single"/>
                                  </w:rPr>
                                  <w:t>Überprüfung durch:</w:t>
                                </w:r>
                              </w:p>
                              <w:p w14:paraId="642CDD86" w14:textId="77777777" w:rsidR="008E37D7" w:rsidRDefault="008E37D7" w:rsidP="007B61AE">
                                <w:pPr>
                                  <w:numPr>
                                    <w:ilvl w:val="0"/>
                                    <w:numId w:val="4"/>
                                  </w:numPr>
                                  <w:tabs>
                                    <w:tab w:val="clear" w:pos="360"/>
                                    <w:tab w:val="num" w:pos="142"/>
                                  </w:tabs>
                                  <w:spacing w:after="40"/>
                                  <w:rPr>
                                    <w:rFonts w:ascii="Arial" w:hAnsi="Arial"/>
                                    <w:sz w:val="16"/>
                                  </w:rPr>
                                </w:pPr>
                                <w:r>
                                  <w:rPr>
                                    <w:rFonts w:ascii="Arial" w:hAnsi="Arial"/>
                                    <w:sz w:val="16"/>
                                  </w:rPr>
                                  <w:t>Überprüfung Auftragsunterlagen</w:t>
                                </w:r>
                              </w:p>
                              <w:p w14:paraId="283B46CE" w14:textId="77777777" w:rsidR="008E37D7" w:rsidRDefault="008E37D7" w:rsidP="007B61AE">
                                <w:pPr>
                                  <w:numPr>
                                    <w:ilvl w:val="0"/>
                                    <w:numId w:val="4"/>
                                  </w:numPr>
                                  <w:tabs>
                                    <w:tab w:val="clear" w:pos="360"/>
                                    <w:tab w:val="num" w:pos="142"/>
                                  </w:tabs>
                                  <w:spacing w:after="40"/>
                                  <w:rPr>
                                    <w:rFonts w:ascii="Arial" w:hAnsi="Arial"/>
                                    <w:sz w:val="16"/>
                                  </w:rPr>
                                </w:pPr>
                                <w:r>
                                  <w:rPr>
                                    <w:rFonts w:ascii="Arial" w:hAnsi="Arial"/>
                                    <w:sz w:val="16"/>
                                  </w:rPr>
                                  <w:t>Etc.</w:t>
                                </w:r>
                              </w:p>
                              <w:p w14:paraId="0518209C" w14:textId="77777777" w:rsidR="008E37D7" w:rsidRDefault="008E37D7" w:rsidP="008E37D7">
                                <w:pPr>
                                  <w:rPr>
                                    <w:rFonts w:ascii="Arial" w:hAnsi="Arial"/>
                                    <w:sz w:val="16"/>
                                  </w:rPr>
                                </w:pPr>
                              </w:p>
                            </w:txbxContent>
                          </wps:txbx>
                          <wps:bodyPr rot="0" vert="horz" wrap="square" lIns="91440" tIns="45720" rIns="91440" bIns="45720" anchor="t" anchorCtr="0" upright="1">
                            <a:noAutofit/>
                          </wps:bodyPr>
                        </wps:wsp>
                        <wps:wsp>
                          <wps:cNvPr id="333" name="Text Box 426"/>
                          <wps:cNvSpPr txBox="1">
                            <a:spLocks noChangeArrowheads="1"/>
                          </wps:cNvSpPr>
                          <wps:spPr bwMode="auto">
                            <a:xfrm>
                              <a:off x="7461" y="6808"/>
                              <a:ext cx="4245"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242291" w14:textId="77777777" w:rsidR="008E37D7" w:rsidRDefault="008E37D7" w:rsidP="008E37D7">
                                <w:pPr>
                                  <w:spacing w:after="40"/>
                                  <w:rPr>
                                    <w:rFonts w:ascii="Arial" w:hAnsi="Arial"/>
                                    <w:sz w:val="16"/>
                                    <w:u w:val="single"/>
                                  </w:rPr>
                                </w:pPr>
                                <w:r>
                                  <w:rPr>
                                    <w:rFonts w:ascii="Arial" w:hAnsi="Arial"/>
                                    <w:sz w:val="16"/>
                                    <w:u w:val="single"/>
                                  </w:rPr>
                                  <w:t xml:space="preserve">Reklamation berechtigt / unberechtigt </w:t>
                                </w:r>
                                <w:r w:rsidR="00ED374B">
                                  <w:rPr>
                                    <w:rFonts w:ascii="Arial" w:hAnsi="Arial"/>
                                    <w:sz w:val="16"/>
                                    <w:u w:val="single"/>
                                  </w:rPr>
                                  <w:t>heißt</w:t>
                                </w:r>
                                <w:r>
                                  <w:rPr>
                                    <w:rFonts w:ascii="Arial" w:hAnsi="Arial"/>
                                    <w:sz w:val="16"/>
                                    <w:u w:val="single"/>
                                  </w:rPr>
                                  <w:t>:</w:t>
                                </w:r>
                              </w:p>
                              <w:p w14:paraId="3F4EC48E" w14:textId="43D309AC" w:rsidR="008E37D7" w:rsidRDefault="00EF2DC3" w:rsidP="007B61AE">
                                <w:pPr>
                                  <w:numPr>
                                    <w:ilvl w:val="0"/>
                                    <w:numId w:val="5"/>
                                  </w:numPr>
                                  <w:tabs>
                                    <w:tab w:val="clear" w:pos="360"/>
                                    <w:tab w:val="num" w:pos="142"/>
                                  </w:tabs>
                                  <w:spacing w:after="40"/>
                                  <w:rPr>
                                    <w:rFonts w:ascii="Arial" w:hAnsi="Arial"/>
                                    <w:sz w:val="16"/>
                                  </w:rPr>
                                </w:pPr>
                                <w:r>
                                  <w:rPr>
                                    <w:rFonts w:ascii="Arial" w:hAnsi="Arial" w:cs="Arial"/>
                                    <w:sz w:val="16"/>
                                    <w:szCs w:val="16"/>
                                  </w:rPr>
                                  <w:t>OsTech</w:t>
                                </w:r>
                                <w:r w:rsidR="001C178F">
                                  <w:rPr>
                                    <w:rFonts w:ascii="Arial" w:hAnsi="Arial" w:cs="Arial"/>
                                    <w:sz w:val="16"/>
                                    <w:szCs w:val="16"/>
                                  </w:rPr>
                                  <w:t xml:space="preserve"> </w:t>
                                </w:r>
                                <w:r w:rsidR="008E37D7">
                                  <w:rPr>
                                    <w:rFonts w:ascii="Arial" w:hAnsi="Arial"/>
                                    <w:sz w:val="16"/>
                                  </w:rPr>
                                  <w:t>ist der Verursacher = berechtigt</w:t>
                                </w:r>
                              </w:p>
                              <w:p w14:paraId="4BD7580D" w14:textId="69AB944F" w:rsidR="008E37D7" w:rsidRDefault="00904827" w:rsidP="007B61AE">
                                <w:pPr>
                                  <w:numPr>
                                    <w:ilvl w:val="0"/>
                                    <w:numId w:val="5"/>
                                  </w:numPr>
                                  <w:tabs>
                                    <w:tab w:val="clear" w:pos="360"/>
                                    <w:tab w:val="num" w:pos="142"/>
                                  </w:tabs>
                                  <w:spacing w:after="40"/>
                                  <w:ind w:left="142" w:hanging="142"/>
                                  <w:rPr>
                                    <w:rFonts w:ascii="Arial" w:hAnsi="Arial"/>
                                    <w:sz w:val="16"/>
                                  </w:rPr>
                                </w:pPr>
                                <w:r>
                                  <w:rPr>
                                    <w:rFonts w:ascii="Arial" w:hAnsi="Arial"/>
                                    <w:sz w:val="16"/>
                                  </w:rPr>
                                  <w:t xml:space="preserve">Anderer Verursacher als </w:t>
                                </w:r>
                                <w:r w:rsidR="00EF2DC3">
                                  <w:rPr>
                                    <w:rFonts w:ascii="Arial" w:hAnsi="Arial"/>
                                    <w:sz w:val="16"/>
                                  </w:rPr>
                                  <w:t>OsTech</w:t>
                                </w:r>
                                <w:r w:rsidR="009A5097">
                                  <w:rPr>
                                    <w:rFonts w:ascii="Arial" w:hAnsi="Arial" w:cs="Arial"/>
                                    <w:sz w:val="16"/>
                                    <w:szCs w:val="16"/>
                                  </w:rPr>
                                  <w:t xml:space="preserve"> </w:t>
                                </w:r>
                                <w:r w:rsidR="008E37D7">
                                  <w:rPr>
                                    <w:rFonts w:ascii="Arial" w:hAnsi="Arial"/>
                                    <w:sz w:val="16"/>
                                  </w:rPr>
                                  <w:t>= unberechtigt</w:t>
                                </w:r>
                              </w:p>
                            </w:txbxContent>
                          </wps:txbx>
                          <wps:bodyPr rot="0" vert="horz" wrap="square" lIns="91440" tIns="45720" rIns="91440" bIns="45720" anchor="t" anchorCtr="0" upright="1">
                            <a:noAutofit/>
                          </wps:bodyPr>
                        </wps:wsp>
                        <wps:wsp>
                          <wps:cNvPr id="334" name="Text Box 427"/>
                          <wps:cNvSpPr txBox="1">
                            <a:spLocks noChangeArrowheads="1"/>
                          </wps:cNvSpPr>
                          <wps:spPr bwMode="auto">
                            <a:xfrm>
                              <a:off x="7461" y="8104"/>
                              <a:ext cx="2736"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5E0AED" w14:textId="482660FA" w:rsidR="008E37D7" w:rsidRDefault="008E37D7" w:rsidP="008E37D7">
                                <w:pPr>
                                  <w:rPr>
                                    <w:rFonts w:ascii="Arial" w:hAnsi="Arial"/>
                                    <w:sz w:val="16"/>
                                  </w:rPr>
                                </w:pPr>
                                <w:r>
                                  <w:rPr>
                                    <w:rFonts w:ascii="Arial" w:hAnsi="Arial"/>
                                    <w:sz w:val="16"/>
                                  </w:rPr>
                                  <w:t>Rückmeldung an Kunde erfolgt immer schriftlich.</w:t>
                                </w:r>
                              </w:p>
                              <w:p w14:paraId="42D60242" w14:textId="77777777" w:rsidR="008E37D7" w:rsidRDefault="008E37D7" w:rsidP="008E37D7">
                                <w:pPr>
                                  <w:rPr>
                                    <w:rFonts w:ascii="Arial" w:hAnsi="Arial"/>
                                    <w:sz w:val="16"/>
                                  </w:rPr>
                                </w:pPr>
                              </w:p>
                              <w:p w14:paraId="272187DA" w14:textId="5FE4E3EB" w:rsidR="008E37D7" w:rsidRDefault="008E37D7" w:rsidP="008E37D7">
                                <w:pPr>
                                  <w:rPr>
                                    <w:rFonts w:ascii="Arial" w:hAnsi="Arial"/>
                                    <w:sz w:val="16"/>
                                  </w:rPr>
                                </w:pPr>
                                <w:r>
                                  <w:rPr>
                                    <w:rFonts w:ascii="Arial" w:hAnsi="Arial"/>
                                    <w:sz w:val="16"/>
                                  </w:rPr>
                                  <w:t>Existiert eine Vorlage vom Kunden</w:t>
                                </w:r>
                                <w:r w:rsidR="00AD315A">
                                  <w:rPr>
                                    <w:rFonts w:ascii="Arial" w:hAnsi="Arial"/>
                                    <w:sz w:val="16"/>
                                  </w:rPr>
                                  <w:t xml:space="preserve"> (z.B. 8D-Report)</w:t>
                                </w:r>
                                <w:r>
                                  <w:rPr>
                                    <w:rFonts w:ascii="Arial" w:hAnsi="Arial"/>
                                    <w:sz w:val="16"/>
                                  </w:rPr>
                                  <w:t>, dann ist dieser zu verwenden</w:t>
                                </w:r>
                              </w:p>
                              <w:p w14:paraId="4C6582EC" w14:textId="77777777" w:rsidR="008E37D7" w:rsidRDefault="008E37D7" w:rsidP="008E37D7">
                                <w:pPr>
                                  <w:rPr>
                                    <w:rFonts w:ascii="Arial" w:hAnsi="Arial"/>
                                    <w:sz w:val="16"/>
                                  </w:rPr>
                                </w:pPr>
                              </w:p>
                            </w:txbxContent>
                          </wps:txbx>
                          <wps:bodyPr rot="0" vert="horz" wrap="square" lIns="91440" tIns="45720" rIns="91440" bIns="45720" anchor="t" anchorCtr="0" upright="1">
                            <a:noAutofit/>
                          </wps:bodyPr>
                        </wps:wsp>
                        <wps:wsp>
                          <wps:cNvPr id="335" name="Line 428"/>
                          <wps:cNvCnPr/>
                          <wps:spPr bwMode="auto">
                            <a:xfrm flipV="1">
                              <a:off x="7461" y="2344"/>
                              <a:ext cx="0" cy="7344"/>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g:grpSp>
                      <wpg:grpSp>
                        <wpg:cNvPr id="336" name="Group 431"/>
                        <wpg:cNvGrpSpPr>
                          <a:grpSpLocks/>
                        </wpg:cNvGrpSpPr>
                        <wpg:grpSpPr bwMode="auto">
                          <a:xfrm>
                            <a:off x="1161" y="2524"/>
                            <a:ext cx="6192" cy="7056"/>
                            <a:chOff x="1584" y="2812"/>
                            <a:chExt cx="6192" cy="7056"/>
                          </a:xfrm>
                        </wpg:grpSpPr>
                        <wpg:grpSp>
                          <wpg:cNvPr id="337" name="Group 403"/>
                          <wpg:cNvGrpSpPr>
                            <a:grpSpLocks/>
                          </wpg:cNvGrpSpPr>
                          <wpg:grpSpPr bwMode="auto">
                            <a:xfrm>
                              <a:off x="2448" y="2812"/>
                              <a:ext cx="5328" cy="7056"/>
                              <a:chOff x="2448" y="7200"/>
                              <a:chExt cx="5328" cy="7056"/>
                            </a:xfrm>
                          </wpg:grpSpPr>
                          <wpg:grpSp>
                            <wpg:cNvPr id="338" name="Group 404"/>
                            <wpg:cNvGrpSpPr>
                              <a:grpSpLocks/>
                            </wpg:cNvGrpSpPr>
                            <wpg:grpSpPr bwMode="auto">
                              <a:xfrm>
                                <a:off x="2448" y="7200"/>
                                <a:ext cx="4176" cy="7056"/>
                                <a:chOff x="2448" y="7200"/>
                                <a:chExt cx="4176" cy="7056"/>
                              </a:xfrm>
                            </wpg:grpSpPr>
                            <wps:wsp>
                              <wps:cNvPr id="339" name="Oval 405"/>
                              <wps:cNvSpPr>
                                <a:spLocks noChangeArrowheads="1"/>
                              </wps:cNvSpPr>
                              <wps:spPr bwMode="auto">
                                <a:xfrm>
                                  <a:off x="4464" y="7200"/>
                                  <a:ext cx="2016" cy="864"/>
                                </a:xfrm>
                                <a:prstGeom prst="ellipse">
                                  <a:avLst/>
                                </a:prstGeom>
                                <a:solidFill>
                                  <a:srgbClr val="FFFFFF"/>
                                </a:solidFill>
                                <a:ln w="9525">
                                  <a:solidFill>
                                    <a:srgbClr val="000000"/>
                                  </a:solidFill>
                                  <a:round/>
                                  <a:headEnd/>
                                  <a:tailEnd/>
                                </a:ln>
                              </wps:spPr>
                              <wps:txbx>
                                <w:txbxContent>
                                  <w:p w14:paraId="0E7DE614" w14:textId="77777777" w:rsidR="008E37D7" w:rsidRDefault="008E37D7" w:rsidP="008E37D7">
                                    <w:pPr>
                                      <w:spacing w:before="120"/>
                                      <w:jc w:val="center"/>
                                      <w:rPr>
                                        <w:rFonts w:ascii="Arial" w:hAnsi="Arial"/>
                                        <w:sz w:val="16"/>
                                      </w:rPr>
                                    </w:pPr>
                                    <w:r>
                                      <w:rPr>
                                        <w:rFonts w:ascii="Arial" w:hAnsi="Arial"/>
                                        <w:sz w:val="16"/>
                                      </w:rPr>
                                      <w:t>Reklamation</w:t>
                                    </w:r>
                                  </w:p>
                                </w:txbxContent>
                              </wps:txbx>
                              <wps:bodyPr rot="0" vert="horz" wrap="square" lIns="91440" tIns="45720" rIns="91440" bIns="45720" anchor="t" anchorCtr="0" upright="1">
                                <a:noAutofit/>
                              </wps:bodyPr>
                            </wps:wsp>
                            <wps:wsp>
                              <wps:cNvPr id="340" name="Rectangle 406"/>
                              <wps:cNvSpPr>
                                <a:spLocks noChangeArrowheads="1"/>
                              </wps:cNvSpPr>
                              <wps:spPr bwMode="auto">
                                <a:xfrm>
                                  <a:off x="4608" y="8352"/>
                                  <a:ext cx="1728" cy="576"/>
                                </a:xfrm>
                                <a:prstGeom prst="rect">
                                  <a:avLst/>
                                </a:prstGeom>
                                <a:solidFill>
                                  <a:srgbClr val="FFFFFF"/>
                                </a:solidFill>
                                <a:ln w="9525">
                                  <a:solidFill>
                                    <a:srgbClr val="000000"/>
                                  </a:solidFill>
                                  <a:miter lim="800000"/>
                                  <a:headEnd/>
                                  <a:tailEnd/>
                                </a:ln>
                              </wps:spPr>
                              <wps:txbx>
                                <w:txbxContent>
                                  <w:p w14:paraId="31E50B37" w14:textId="77777777" w:rsidR="008E37D7" w:rsidRDefault="008E37D7" w:rsidP="008E37D7">
                                    <w:pPr>
                                      <w:jc w:val="center"/>
                                      <w:rPr>
                                        <w:rFonts w:ascii="Arial" w:hAnsi="Arial"/>
                                        <w:sz w:val="16"/>
                                      </w:rPr>
                                    </w:pPr>
                                    <w:r>
                                      <w:rPr>
                                        <w:rFonts w:ascii="Arial" w:hAnsi="Arial"/>
                                        <w:sz w:val="16"/>
                                      </w:rPr>
                                      <w:t>Kunde übergibt Reklamationsdaten</w:t>
                                    </w:r>
                                  </w:p>
                                </w:txbxContent>
                              </wps:txbx>
                              <wps:bodyPr rot="0" vert="horz" wrap="square" lIns="91440" tIns="45720" rIns="91440" bIns="45720" anchor="t" anchorCtr="0" upright="1">
                                <a:noAutofit/>
                              </wps:bodyPr>
                            </wps:wsp>
                            <wps:wsp>
                              <wps:cNvPr id="341" name="Rectangle 407"/>
                              <wps:cNvSpPr>
                                <a:spLocks noChangeArrowheads="1"/>
                              </wps:cNvSpPr>
                              <wps:spPr bwMode="auto">
                                <a:xfrm>
                                  <a:off x="4608" y="9216"/>
                                  <a:ext cx="1728" cy="720"/>
                                </a:xfrm>
                                <a:prstGeom prst="rect">
                                  <a:avLst/>
                                </a:prstGeom>
                                <a:solidFill>
                                  <a:srgbClr val="FFFFFF"/>
                                </a:solidFill>
                                <a:ln w="9525">
                                  <a:solidFill>
                                    <a:srgbClr val="000000"/>
                                  </a:solidFill>
                                  <a:miter lim="800000"/>
                                  <a:headEnd/>
                                  <a:tailEnd/>
                                </a:ln>
                              </wps:spPr>
                              <wps:txbx>
                                <w:txbxContent>
                                  <w:p w14:paraId="0ADBAE81" w14:textId="77777777" w:rsidR="008E37D7" w:rsidRDefault="008E37D7" w:rsidP="008E37D7">
                                    <w:pPr>
                                      <w:jc w:val="center"/>
                                      <w:rPr>
                                        <w:rFonts w:ascii="Arial" w:hAnsi="Arial"/>
                                        <w:sz w:val="16"/>
                                      </w:rPr>
                                    </w:pPr>
                                    <w:r>
                                      <w:rPr>
                                        <w:rFonts w:ascii="Arial" w:hAnsi="Arial"/>
                                        <w:sz w:val="16"/>
                                      </w:rPr>
                                      <w:t xml:space="preserve">Schriftliche Erfassung der Reklamation </w:t>
                                    </w:r>
                                  </w:p>
                                </w:txbxContent>
                              </wps:txbx>
                              <wps:bodyPr rot="0" vert="horz" wrap="square" lIns="91440" tIns="45720" rIns="91440" bIns="45720" anchor="t" anchorCtr="0" upright="1">
                                <a:noAutofit/>
                              </wps:bodyPr>
                            </wps:wsp>
                            <wps:wsp>
                              <wps:cNvPr id="342" name="Rectangle 408"/>
                              <wps:cNvSpPr>
                                <a:spLocks noChangeArrowheads="1"/>
                              </wps:cNvSpPr>
                              <wps:spPr bwMode="auto">
                                <a:xfrm>
                                  <a:off x="4608" y="10224"/>
                                  <a:ext cx="1728" cy="864"/>
                                </a:xfrm>
                                <a:prstGeom prst="rect">
                                  <a:avLst/>
                                </a:prstGeom>
                                <a:solidFill>
                                  <a:srgbClr val="FFFFFF"/>
                                </a:solidFill>
                                <a:ln w="9525">
                                  <a:solidFill>
                                    <a:srgbClr val="000000"/>
                                  </a:solidFill>
                                  <a:miter lim="800000"/>
                                  <a:headEnd/>
                                  <a:tailEnd/>
                                </a:ln>
                              </wps:spPr>
                              <wps:txbx>
                                <w:txbxContent>
                                  <w:p w14:paraId="3EDE6147" w14:textId="77777777" w:rsidR="008E37D7" w:rsidRDefault="008E37D7" w:rsidP="008E37D7">
                                    <w:pPr>
                                      <w:jc w:val="center"/>
                                      <w:rPr>
                                        <w:rFonts w:ascii="Arial" w:hAnsi="Arial"/>
                                        <w:sz w:val="16"/>
                                      </w:rPr>
                                    </w:pPr>
                                    <w:r>
                                      <w:rPr>
                                        <w:rFonts w:ascii="Arial" w:hAnsi="Arial"/>
                                        <w:sz w:val="16"/>
                                      </w:rPr>
                                      <w:t>Überprüfung der Reklamation anhand Kundendaten</w:t>
                                    </w:r>
                                  </w:p>
                                </w:txbxContent>
                              </wps:txbx>
                              <wps:bodyPr rot="0" vert="horz" wrap="square" lIns="91440" tIns="45720" rIns="91440" bIns="45720" anchor="t" anchorCtr="0" upright="1">
                                <a:noAutofit/>
                              </wps:bodyPr>
                            </wps:wsp>
                            <wps:wsp>
                              <wps:cNvPr id="343" name="AutoShape 409"/>
                              <wps:cNvSpPr>
                                <a:spLocks noChangeArrowheads="1"/>
                              </wps:cNvSpPr>
                              <wps:spPr bwMode="auto">
                                <a:xfrm>
                                  <a:off x="4320" y="11376"/>
                                  <a:ext cx="2304" cy="1440"/>
                                </a:xfrm>
                                <a:prstGeom prst="flowChartDecision">
                                  <a:avLst/>
                                </a:prstGeom>
                                <a:solidFill>
                                  <a:srgbClr val="FFFFFF"/>
                                </a:solidFill>
                                <a:ln w="9525">
                                  <a:solidFill>
                                    <a:srgbClr val="000000"/>
                                  </a:solidFill>
                                  <a:miter lim="800000"/>
                                  <a:headEnd/>
                                  <a:tailEnd/>
                                </a:ln>
                              </wps:spPr>
                              <wps:txbx>
                                <w:txbxContent>
                                  <w:p w14:paraId="58616B4C" w14:textId="77777777" w:rsidR="008E37D7" w:rsidRDefault="008E37D7" w:rsidP="008E37D7">
                                    <w:pPr>
                                      <w:jc w:val="center"/>
                                      <w:rPr>
                                        <w:rFonts w:ascii="Arial" w:hAnsi="Arial"/>
                                        <w:sz w:val="16"/>
                                      </w:rPr>
                                    </w:pPr>
                                    <w:r>
                                      <w:rPr>
                                        <w:rFonts w:ascii="Arial" w:hAnsi="Arial"/>
                                        <w:sz w:val="16"/>
                                      </w:rPr>
                                      <w:t>Reklamation berechtigt</w:t>
                                    </w:r>
                                  </w:p>
                                </w:txbxContent>
                              </wps:txbx>
                              <wps:bodyPr rot="0" vert="horz" wrap="square" lIns="91440" tIns="45720" rIns="91440" bIns="45720" anchor="t" anchorCtr="0" upright="1">
                                <a:noAutofit/>
                              </wps:bodyPr>
                            </wps:wsp>
                            <wps:wsp>
                              <wps:cNvPr id="344" name="Oval 410"/>
                              <wps:cNvSpPr>
                                <a:spLocks noChangeArrowheads="1"/>
                              </wps:cNvSpPr>
                              <wps:spPr bwMode="auto">
                                <a:xfrm>
                                  <a:off x="4464" y="13392"/>
                                  <a:ext cx="2016" cy="864"/>
                                </a:xfrm>
                                <a:prstGeom prst="ellipse">
                                  <a:avLst/>
                                </a:prstGeom>
                                <a:solidFill>
                                  <a:srgbClr val="FFFFFF"/>
                                </a:solidFill>
                                <a:ln w="9525">
                                  <a:solidFill>
                                    <a:srgbClr val="000000"/>
                                  </a:solidFill>
                                  <a:round/>
                                  <a:headEnd/>
                                  <a:tailEnd/>
                                </a:ln>
                              </wps:spPr>
                              <wps:txbx>
                                <w:txbxContent>
                                  <w:p w14:paraId="35198F8C" w14:textId="77777777" w:rsidR="008E37D7" w:rsidRDefault="008E37D7" w:rsidP="008E37D7">
                                    <w:pPr>
                                      <w:jc w:val="center"/>
                                      <w:rPr>
                                        <w:rFonts w:ascii="Arial" w:hAnsi="Arial"/>
                                        <w:sz w:val="16"/>
                                      </w:rPr>
                                    </w:pPr>
                                    <w:r>
                                      <w:rPr>
                                        <w:rFonts w:ascii="Arial" w:hAnsi="Arial"/>
                                        <w:sz w:val="16"/>
                                      </w:rPr>
                                      <w:t>Schriftliche Stellungnahme</w:t>
                                    </w:r>
                                  </w:p>
                                </w:txbxContent>
                              </wps:txbx>
                              <wps:bodyPr rot="0" vert="horz" wrap="square" lIns="91440" tIns="45720" rIns="91440" bIns="45720" anchor="t" anchorCtr="0" upright="1">
                                <a:noAutofit/>
                              </wps:bodyPr>
                            </wps:wsp>
                            <wps:wsp>
                              <wps:cNvPr id="345" name="Text Box 411"/>
                              <wps:cNvSpPr txBox="1">
                                <a:spLocks noChangeArrowheads="1"/>
                              </wps:cNvSpPr>
                              <wps:spPr bwMode="auto">
                                <a:xfrm>
                                  <a:off x="3600" y="11664"/>
                                  <a:ext cx="576" cy="2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9C238B" w14:textId="77777777" w:rsidR="008E37D7" w:rsidRDefault="008E37D7" w:rsidP="008E37D7">
                                    <w:pPr>
                                      <w:jc w:val="center"/>
                                      <w:rPr>
                                        <w:rFonts w:ascii="Arial" w:hAnsi="Arial"/>
                                        <w:sz w:val="16"/>
                                      </w:rPr>
                                    </w:pPr>
                                    <w:r>
                                      <w:rPr>
                                        <w:rFonts w:ascii="Arial" w:hAnsi="Arial"/>
                                        <w:sz w:val="16"/>
                                      </w:rPr>
                                      <w:t>JA</w:t>
                                    </w:r>
                                  </w:p>
                                </w:txbxContent>
                              </wps:txbx>
                              <wps:bodyPr rot="0" vert="horz" wrap="square" lIns="91440" tIns="45720" rIns="91440" bIns="45720" anchor="t" anchorCtr="0" upright="1">
                                <a:noAutofit/>
                              </wps:bodyPr>
                            </wps:wsp>
                            <wps:wsp>
                              <wps:cNvPr id="346" name="Text Box 412"/>
                              <wps:cNvSpPr txBox="1">
                                <a:spLocks noChangeArrowheads="1"/>
                              </wps:cNvSpPr>
                              <wps:spPr bwMode="auto">
                                <a:xfrm>
                                  <a:off x="4752" y="12960"/>
                                  <a:ext cx="768" cy="2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F76D28" w14:textId="77777777" w:rsidR="008E37D7" w:rsidRDefault="008E37D7" w:rsidP="008E37D7">
                                    <w:pPr>
                                      <w:jc w:val="center"/>
                                      <w:rPr>
                                        <w:rFonts w:ascii="Arial" w:hAnsi="Arial"/>
                                        <w:sz w:val="16"/>
                                      </w:rPr>
                                    </w:pPr>
                                    <w:r>
                                      <w:rPr>
                                        <w:rFonts w:ascii="Arial" w:hAnsi="Arial"/>
                                        <w:sz w:val="16"/>
                                      </w:rPr>
                                      <w:t>NEIN</w:t>
                                    </w:r>
                                  </w:p>
                                </w:txbxContent>
                              </wps:txbx>
                              <wps:bodyPr rot="0" vert="horz" wrap="square" lIns="91440" tIns="45720" rIns="91440" bIns="45720" anchor="t" anchorCtr="0" upright="1">
                                <a:noAutofit/>
                              </wps:bodyPr>
                            </wps:wsp>
                            <wps:wsp>
                              <wps:cNvPr id="347" name="Line 413"/>
                              <wps:cNvCnPr/>
                              <wps:spPr bwMode="auto">
                                <a:xfrm>
                                  <a:off x="5472" y="12816"/>
                                  <a:ext cx="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8" name="Line 414"/>
                              <wps:cNvCnPr/>
                              <wps:spPr bwMode="auto">
                                <a:xfrm>
                                  <a:off x="2448" y="12528"/>
                                  <a:ext cx="0" cy="12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9" name="Line 415"/>
                              <wps:cNvCnPr/>
                              <wps:spPr bwMode="auto">
                                <a:xfrm>
                                  <a:off x="2448" y="13824"/>
                                  <a:ext cx="201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0" name="Line 416"/>
                              <wps:cNvCnPr/>
                              <wps:spPr bwMode="auto">
                                <a:xfrm>
                                  <a:off x="5472" y="8064"/>
                                  <a:ext cx="0" cy="28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1" name="Line 417"/>
                              <wps:cNvCnPr/>
                              <wps:spPr bwMode="auto">
                                <a:xfrm>
                                  <a:off x="5472" y="8928"/>
                                  <a:ext cx="0" cy="28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2" name="Line 418"/>
                              <wps:cNvCnPr/>
                              <wps:spPr bwMode="auto">
                                <a:xfrm>
                                  <a:off x="5472" y="9936"/>
                                  <a:ext cx="0" cy="28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3" name="Line 419"/>
                              <wps:cNvCnPr/>
                              <wps:spPr bwMode="auto">
                                <a:xfrm>
                                  <a:off x="5472" y="11088"/>
                                  <a:ext cx="0" cy="28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354" name="Line 420"/>
                            <wps:cNvCnPr/>
                            <wps:spPr bwMode="auto">
                              <a:xfrm>
                                <a:off x="5472" y="12960"/>
                                <a:ext cx="115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5" name="AutoShape 421"/>
                            <wps:cNvSpPr>
                              <a:spLocks noChangeArrowheads="1"/>
                            </wps:cNvSpPr>
                            <wps:spPr bwMode="auto">
                              <a:xfrm>
                                <a:off x="6624" y="12528"/>
                                <a:ext cx="1152" cy="864"/>
                              </a:xfrm>
                              <a:prstGeom prst="flowChartDocument">
                                <a:avLst/>
                              </a:prstGeom>
                              <a:solidFill>
                                <a:srgbClr val="FFFFFF"/>
                              </a:solidFill>
                              <a:ln w="9525">
                                <a:solidFill>
                                  <a:srgbClr val="000000"/>
                                </a:solidFill>
                                <a:miter lim="800000"/>
                                <a:headEnd/>
                                <a:tailEnd/>
                              </a:ln>
                            </wps:spPr>
                            <wps:txbx>
                              <w:txbxContent>
                                <w:p w14:paraId="2CC6DAED" w14:textId="77777777" w:rsidR="008E37D7" w:rsidRDefault="008E37D7" w:rsidP="008E37D7">
                                  <w:pPr>
                                    <w:spacing w:before="120"/>
                                    <w:jc w:val="center"/>
                                    <w:rPr>
                                      <w:rFonts w:ascii="Arial" w:hAnsi="Arial"/>
                                      <w:sz w:val="16"/>
                                    </w:rPr>
                                  </w:pPr>
                                  <w:r>
                                    <w:rPr>
                                      <w:rFonts w:ascii="Arial" w:hAnsi="Arial"/>
                                      <w:sz w:val="16"/>
                                    </w:rPr>
                                    <w:t>Stellung-nahme</w:t>
                                  </w:r>
                                </w:p>
                              </w:txbxContent>
                            </wps:txbx>
                            <wps:bodyPr rot="0" vert="horz" wrap="square" lIns="91440" tIns="45720" rIns="91440" bIns="45720" anchor="t" anchorCtr="0" upright="1">
                              <a:noAutofit/>
                            </wps:bodyPr>
                          </wps:wsp>
                        </wpg:grpSp>
                        <wps:wsp>
                          <wps:cNvPr id="356" name="AutoShape 429"/>
                          <wps:cNvSpPr>
                            <a:spLocks noChangeArrowheads="1"/>
                          </wps:cNvSpPr>
                          <wps:spPr bwMode="auto">
                            <a:xfrm>
                              <a:off x="1584" y="7276"/>
                              <a:ext cx="1728" cy="864"/>
                            </a:xfrm>
                            <a:prstGeom prst="flowChartAlternateProcess">
                              <a:avLst/>
                            </a:prstGeom>
                            <a:solidFill>
                              <a:srgbClr val="FFFFFF"/>
                            </a:solidFill>
                            <a:ln w="9525">
                              <a:solidFill>
                                <a:srgbClr val="000000"/>
                              </a:solidFill>
                              <a:miter lim="800000"/>
                              <a:headEnd/>
                              <a:tailEnd/>
                            </a:ln>
                          </wps:spPr>
                          <wps:txbx>
                            <w:txbxContent>
                              <w:p w14:paraId="45564ADC" w14:textId="77777777" w:rsidR="008E37D7" w:rsidRDefault="008E37D7" w:rsidP="008E37D7">
                                <w:pPr>
                                  <w:jc w:val="center"/>
                                </w:pPr>
                                <w:r>
                                  <w:rPr>
                                    <w:rFonts w:ascii="Arial" w:hAnsi="Arial"/>
                                    <w:sz w:val="16"/>
                                  </w:rPr>
                                  <w:t>Einleitungen von weiterführenden Maßnahmen</w:t>
                                </w:r>
                              </w:p>
                            </w:txbxContent>
                          </wps:txbx>
                          <wps:bodyPr rot="0" vert="horz" wrap="square" lIns="91440" tIns="45720" rIns="91440" bIns="45720" anchor="t" anchorCtr="0" upright="1">
                            <a:noAutofit/>
                          </wps:bodyPr>
                        </wps:wsp>
                        <wps:wsp>
                          <wps:cNvPr id="357" name="Line 430"/>
                          <wps:cNvCnPr/>
                          <wps:spPr bwMode="auto">
                            <a:xfrm flipH="1">
                              <a:off x="3312" y="7708"/>
                              <a:ext cx="100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859C737" id="Group 440" o:spid="_x0000_s1026" style="position:absolute;left:0;text-align:left;margin-left:-13.15pt;margin-top:29.9pt;width:527.25pt;height:367.2pt;z-index:251660288" coordorigin="1161,2344" coordsize="10545,7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">
                <v:group id="Group 439" o:spid="_x0000_s1027" style="position:absolute;left:7461;top:2344;width:4245;height:7344" coordorigin="7461,2344" coordsize="4245,7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">
                  <v:shapetype id="_x0000_t202" coordsize="21600,21600" o:spt="202" path="m,l,21600r21600,l21600,xe">
                    <v:stroke joinstyle="miter"/>
                    <v:path gradientshapeok="t" o:connecttype="rect"/>
                  </v:shapetype>
                  <v:shape id="Text Box 422" o:spid="_x0000_s1028" type="#_x0000_t202" style="position:absolute;left:7461;top:2344;width:201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" stroked="f">
                    <v:textbox>
                      <w:txbxContent>
                        <w:p w14:paraId="7E3E7711" w14:textId="77777777" w:rsidR="008E37D7" w:rsidRDefault="008E37D7" w:rsidP="008E37D7">
                          <w:pPr>
                            <w:rPr>
                              <w:rFonts w:ascii="Arial" w:hAnsi="Arial"/>
                              <w:sz w:val="16"/>
                              <w:u w:val="single"/>
                            </w:rPr>
                          </w:pPr>
                          <w:r>
                            <w:rPr>
                              <w:rFonts w:ascii="Arial" w:hAnsi="Arial"/>
                              <w:sz w:val="16"/>
                              <w:u w:val="single"/>
                            </w:rPr>
                            <w:t>BEMERKUNGEN:</w:t>
                          </w:r>
                        </w:p>
                      </w:txbxContent>
                    </v:textbox>
                  </v:shape>
                  <v:shape id="Text Box 423" o:spid="_x0000_s1029" type="#_x0000_t202" style="position:absolute;left:7461;top:3352;width:3744;height:10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" stroked="f">
                    <v:textbox>
                      <w:txbxContent>
                        <w:p w14:paraId="4389B055" w14:textId="77777777" w:rsidR="008E37D7" w:rsidRDefault="008E37D7" w:rsidP="008E37D7">
                          <w:pPr>
                            <w:spacing w:after="40"/>
                            <w:rPr>
                              <w:rFonts w:ascii="Arial" w:hAnsi="Arial"/>
                              <w:sz w:val="16"/>
                              <w:u w:val="single"/>
                            </w:rPr>
                          </w:pPr>
                          <w:r>
                            <w:rPr>
                              <w:rFonts w:ascii="Arial" w:hAnsi="Arial"/>
                              <w:sz w:val="16"/>
                              <w:u w:val="single"/>
                            </w:rPr>
                            <w:t>Übergabe der Reklamationsdaten mittels z.B.:</w:t>
                          </w:r>
                        </w:p>
                        <w:p w14:paraId="143E7DA8" w14:textId="77777777" w:rsidR="008E37D7" w:rsidRDefault="009A5097" w:rsidP="007B61AE">
                          <w:pPr>
                            <w:numPr>
                              <w:ilvl w:val="0"/>
                              <w:numId w:val="3"/>
                            </w:numPr>
                            <w:tabs>
                              <w:tab w:val="clear" w:pos="360"/>
                              <w:tab w:val="num" w:pos="142"/>
                            </w:tabs>
                            <w:spacing w:after="40"/>
                            <w:rPr>
                              <w:rFonts w:ascii="Arial" w:hAnsi="Arial"/>
                              <w:sz w:val="16"/>
                            </w:rPr>
                          </w:pPr>
                          <w:r>
                            <w:rPr>
                              <w:rFonts w:ascii="Arial" w:hAnsi="Arial"/>
                              <w:sz w:val="16"/>
                            </w:rPr>
                            <w:t xml:space="preserve">i.d.R. als </w:t>
                          </w:r>
                          <w:r w:rsidR="008E37D7">
                            <w:rPr>
                              <w:rFonts w:ascii="Arial" w:hAnsi="Arial"/>
                              <w:sz w:val="16"/>
                            </w:rPr>
                            <w:t>Email</w:t>
                          </w:r>
                        </w:p>
                      </w:txbxContent>
                    </v:textbox>
                  </v:shape>
                  <v:shape id="Text Box 424" o:spid="_x0000_s1030" type="#_x0000_t202" style="position:absolute;left:7461;top:4252;width:4041;height: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" stroked="f">
                    <v:textbox>
                      <w:txbxContent>
                        <w:p w14:paraId="60621E92" w14:textId="1F6253B5" w:rsidR="008E37D7" w:rsidRDefault="008E37D7" w:rsidP="008E37D7">
                          <w:pPr>
                            <w:rPr>
                              <w:rFonts w:ascii="Arial" w:hAnsi="Arial"/>
                              <w:sz w:val="16"/>
                            </w:rPr>
                          </w:pPr>
                          <w:r>
                            <w:rPr>
                              <w:rFonts w:ascii="Arial" w:hAnsi="Arial"/>
                              <w:sz w:val="16"/>
                            </w:rPr>
                            <w:t xml:space="preserve">Schriftliche Erfassung </w:t>
                          </w:r>
                          <w:r w:rsidR="00EF2DC3">
                            <w:rPr>
                              <w:rFonts w:ascii="Arial" w:hAnsi="Arial"/>
                              <w:sz w:val="16"/>
                            </w:rPr>
                            <w:t>im ERP-System mittels RMA-Nummer</w:t>
                          </w:r>
                        </w:p>
                        <w:p w14:paraId="2F3BB4A9" w14:textId="77777777" w:rsidR="00C65E46" w:rsidRDefault="00C65E46" w:rsidP="008E37D7">
                          <w:pPr>
                            <w:rPr>
                              <w:rFonts w:ascii="Arial" w:hAnsi="Arial"/>
                              <w:sz w:val="16"/>
                            </w:rPr>
                          </w:pPr>
                          <w:r>
                            <w:rPr>
                              <w:rFonts w:ascii="Arial" w:hAnsi="Arial"/>
                              <w:sz w:val="16"/>
                            </w:rPr>
                            <w:t>Bei Rücklieferungen  wird ein Retourenschein ausgefüllt</w:t>
                          </w:r>
                        </w:p>
                      </w:txbxContent>
                    </v:textbox>
                  </v:shape>
                  <v:shape id="Text Box 425" o:spid="_x0000_s1031" type="#_x0000_t202" style="position:absolute;left:7461;top:5224;width:3744;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" stroked="f">
                    <v:textbox>
                      <w:txbxContent>
                        <w:p w14:paraId="16E82DAC" w14:textId="77777777" w:rsidR="008E37D7" w:rsidRDefault="008E37D7" w:rsidP="008E37D7">
                          <w:pPr>
                            <w:spacing w:after="40"/>
                            <w:rPr>
                              <w:rFonts w:ascii="Arial" w:hAnsi="Arial"/>
                              <w:sz w:val="16"/>
                              <w:u w:val="single"/>
                            </w:rPr>
                          </w:pPr>
                          <w:r>
                            <w:rPr>
                              <w:rFonts w:ascii="Arial" w:hAnsi="Arial"/>
                              <w:sz w:val="16"/>
                              <w:u w:val="single"/>
                            </w:rPr>
                            <w:t>Überprüfung durch:</w:t>
                          </w:r>
                        </w:p>
                        <w:p w14:paraId="642CDD86" w14:textId="77777777" w:rsidR="008E37D7" w:rsidRDefault="008E37D7" w:rsidP="007B61AE">
                          <w:pPr>
                            <w:numPr>
                              <w:ilvl w:val="0"/>
                              <w:numId w:val="4"/>
                            </w:numPr>
                            <w:tabs>
                              <w:tab w:val="clear" w:pos="360"/>
                              <w:tab w:val="num" w:pos="142"/>
                            </w:tabs>
                            <w:spacing w:after="40"/>
                            <w:rPr>
                              <w:rFonts w:ascii="Arial" w:hAnsi="Arial"/>
                              <w:sz w:val="16"/>
                            </w:rPr>
                          </w:pPr>
                          <w:r>
                            <w:rPr>
                              <w:rFonts w:ascii="Arial" w:hAnsi="Arial"/>
                              <w:sz w:val="16"/>
                            </w:rPr>
                            <w:t>Überprüfung Auftragsunterlagen</w:t>
                          </w:r>
                        </w:p>
                        <w:p w14:paraId="283B46CE" w14:textId="77777777" w:rsidR="008E37D7" w:rsidRDefault="008E37D7" w:rsidP="007B61AE">
                          <w:pPr>
                            <w:numPr>
                              <w:ilvl w:val="0"/>
                              <w:numId w:val="4"/>
                            </w:numPr>
                            <w:tabs>
                              <w:tab w:val="clear" w:pos="360"/>
                              <w:tab w:val="num" w:pos="142"/>
                            </w:tabs>
                            <w:spacing w:after="40"/>
                            <w:rPr>
                              <w:rFonts w:ascii="Arial" w:hAnsi="Arial"/>
                              <w:sz w:val="16"/>
                            </w:rPr>
                          </w:pPr>
                          <w:r>
                            <w:rPr>
                              <w:rFonts w:ascii="Arial" w:hAnsi="Arial"/>
                              <w:sz w:val="16"/>
                            </w:rPr>
                            <w:t>Etc.</w:t>
                          </w:r>
                        </w:p>
                        <w:p w14:paraId="0518209C" w14:textId="77777777" w:rsidR="008E37D7" w:rsidRDefault="008E37D7" w:rsidP="008E37D7">
                          <w:pPr>
                            <w:rPr>
                              <w:rFonts w:ascii="Arial" w:hAnsi="Arial"/>
                              <w:sz w:val="16"/>
                            </w:rPr>
                          </w:pPr>
                        </w:p>
                      </w:txbxContent>
                    </v:textbox>
                  </v:shape>
                  <v:shape id="Text Box 426" o:spid="_x0000_s1032" type="#_x0000_t202" style="position:absolute;left:7461;top:6808;width:4245;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" stroked="f">
                    <v:textbox>
                      <w:txbxContent>
                        <w:p w14:paraId="02242291" w14:textId="77777777" w:rsidR="008E37D7" w:rsidRDefault="008E37D7" w:rsidP="008E37D7">
                          <w:pPr>
                            <w:spacing w:after="40"/>
                            <w:rPr>
                              <w:rFonts w:ascii="Arial" w:hAnsi="Arial"/>
                              <w:sz w:val="16"/>
                              <w:u w:val="single"/>
                            </w:rPr>
                          </w:pPr>
                          <w:r>
                            <w:rPr>
                              <w:rFonts w:ascii="Arial" w:hAnsi="Arial"/>
                              <w:sz w:val="16"/>
                              <w:u w:val="single"/>
                            </w:rPr>
                            <w:t xml:space="preserve">Reklamation berechtigt / unberechtigt </w:t>
                          </w:r>
                          <w:r w:rsidR="00ED374B">
                            <w:rPr>
                              <w:rFonts w:ascii="Arial" w:hAnsi="Arial"/>
                              <w:sz w:val="16"/>
                              <w:u w:val="single"/>
                            </w:rPr>
                            <w:t>heißt</w:t>
                          </w:r>
                          <w:r>
                            <w:rPr>
                              <w:rFonts w:ascii="Arial" w:hAnsi="Arial"/>
                              <w:sz w:val="16"/>
                              <w:u w:val="single"/>
                            </w:rPr>
                            <w:t>:</w:t>
                          </w:r>
                        </w:p>
                        <w:p w14:paraId="3F4EC48E" w14:textId="43D309AC" w:rsidR="008E37D7" w:rsidRDefault="00EF2DC3" w:rsidP="007B61AE">
                          <w:pPr>
                            <w:numPr>
                              <w:ilvl w:val="0"/>
                              <w:numId w:val="5"/>
                            </w:numPr>
                            <w:tabs>
                              <w:tab w:val="clear" w:pos="360"/>
                              <w:tab w:val="num" w:pos="142"/>
                            </w:tabs>
                            <w:spacing w:after="40"/>
                            <w:rPr>
                              <w:rFonts w:ascii="Arial" w:hAnsi="Arial"/>
                              <w:sz w:val="16"/>
                            </w:rPr>
                          </w:pPr>
                          <w:r>
                            <w:rPr>
                              <w:rFonts w:ascii="Arial" w:hAnsi="Arial" w:cs="Arial"/>
                              <w:sz w:val="16"/>
                              <w:szCs w:val="16"/>
                            </w:rPr>
                            <w:t>OsTech</w:t>
                          </w:r>
                          <w:r w:rsidR="001C178F">
                            <w:rPr>
                              <w:rFonts w:ascii="Arial" w:hAnsi="Arial" w:cs="Arial"/>
                              <w:sz w:val="16"/>
                              <w:szCs w:val="16"/>
                            </w:rPr>
                            <w:t xml:space="preserve"> </w:t>
                          </w:r>
                          <w:r w:rsidR="008E37D7">
                            <w:rPr>
                              <w:rFonts w:ascii="Arial" w:hAnsi="Arial"/>
                              <w:sz w:val="16"/>
                            </w:rPr>
                            <w:t>ist der Verursacher = berechtigt</w:t>
                          </w:r>
                        </w:p>
                        <w:p w14:paraId="4BD7580D" w14:textId="69AB944F" w:rsidR="008E37D7" w:rsidRDefault="00904827" w:rsidP="007B61AE">
                          <w:pPr>
                            <w:numPr>
                              <w:ilvl w:val="0"/>
                              <w:numId w:val="5"/>
                            </w:numPr>
                            <w:tabs>
                              <w:tab w:val="clear" w:pos="360"/>
                              <w:tab w:val="num" w:pos="142"/>
                            </w:tabs>
                            <w:spacing w:after="40"/>
                            <w:ind w:left="142" w:hanging="142"/>
                            <w:rPr>
                              <w:rFonts w:ascii="Arial" w:hAnsi="Arial"/>
                              <w:sz w:val="16"/>
                            </w:rPr>
                          </w:pPr>
                          <w:r>
                            <w:rPr>
                              <w:rFonts w:ascii="Arial" w:hAnsi="Arial"/>
                              <w:sz w:val="16"/>
                            </w:rPr>
                            <w:t xml:space="preserve">Anderer Verursacher als </w:t>
                          </w:r>
                          <w:r w:rsidR="00EF2DC3">
                            <w:rPr>
                              <w:rFonts w:ascii="Arial" w:hAnsi="Arial"/>
                              <w:sz w:val="16"/>
                            </w:rPr>
                            <w:t>OsTech</w:t>
                          </w:r>
                          <w:r w:rsidR="009A5097">
                            <w:rPr>
                              <w:rFonts w:ascii="Arial" w:hAnsi="Arial" w:cs="Arial"/>
                              <w:sz w:val="16"/>
                              <w:szCs w:val="16"/>
                            </w:rPr>
                            <w:t xml:space="preserve"> </w:t>
                          </w:r>
                          <w:r w:rsidR="008E37D7">
                            <w:rPr>
                              <w:rFonts w:ascii="Arial" w:hAnsi="Arial"/>
                              <w:sz w:val="16"/>
                            </w:rPr>
                            <w:t>= unberechtigt</w:t>
                          </w:r>
                        </w:p>
                      </w:txbxContent>
                    </v:textbox>
                  </v:shape>
                  <v:shape id="Text Box 427" o:spid="_x0000_s1033" type="#_x0000_t202" style="position:absolute;left:7461;top:8104;width:2736;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" stroked="f">
                    <v:textbox>
                      <w:txbxContent>
                        <w:p w14:paraId="505E0AED" w14:textId="482660FA" w:rsidR="008E37D7" w:rsidRDefault="008E37D7" w:rsidP="008E37D7">
                          <w:pPr>
                            <w:rPr>
                              <w:rFonts w:ascii="Arial" w:hAnsi="Arial"/>
                              <w:sz w:val="16"/>
                            </w:rPr>
                          </w:pPr>
                          <w:r>
                            <w:rPr>
                              <w:rFonts w:ascii="Arial" w:hAnsi="Arial"/>
                              <w:sz w:val="16"/>
                            </w:rPr>
                            <w:t>Rückmeldung an Kunde erfolgt immer schriftlich.</w:t>
                          </w:r>
                        </w:p>
                        <w:p w14:paraId="42D60242" w14:textId="77777777" w:rsidR="008E37D7" w:rsidRDefault="008E37D7" w:rsidP="008E37D7">
                          <w:pPr>
                            <w:rPr>
                              <w:rFonts w:ascii="Arial" w:hAnsi="Arial"/>
                              <w:sz w:val="16"/>
                            </w:rPr>
                          </w:pPr>
                        </w:p>
                        <w:p w14:paraId="272187DA" w14:textId="5FE4E3EB" w:rsidR="008E37D7" w:rsidRDefault="008E37D7" w:rsidP="008E37D7">
                          <w:pPr>
                            <w:rPr>
                              <w:rFonts w:ascii="Arial" w:hAnsi="Arial"/>
                              <w:sz w:val="16"/>
                            </w:rPr>
                          </w:pPr>
                          <w:r>
                            <w:rPr>
                              <w:rFonts w:ascii="Arial" w:hAnsi="Arial"/>
                              <w:sz w:val="16"/>
                            </w:rPr>
                            <w:t>Existiert eine Vorlage vom Kunden</w:t>
                          </w:r>
                          <w:r w:rsidR="00AD315A">
                            <w:rPr>
                              <w:rFonts w:ascii="Arial" w:hAnsi="Arial"/>
                              <w:sz w:val="16"/>
                            </w:rPr>
                            <w:t xml:space="preserve"> (z.B. 8D-Report)</w:t>
                          </w:r>
                          <w:r>
                            <w:rPr>
                              <w:rFonts w:ascii="Arial" w:hAnsi="Arial"/>
                              <w:sz w:val="16"/>
                            </w:rPr>
                            <w:t>, dann ist dieser zu verwenden</w:t>
                          </w:r>
                        </w:p>
                        <w:p w14:paraId="4C6582EC" w14:textId="77777777" w:rsidR="008E37D7" w:rsidRDefault="008E37D7" w:rsidP="008E37D7">
                          <w:pPr>
                            <w:rPr>
                              <w:rFonts w:ascii="Arial" w:hAnsi="Arial"/>
                              <w:sz w:val="16"/>
                            </w:rPr>
                          </w:pPr>
                        </w:p>
                      </w:txbxContent>
                    </v:textbox>
                  </v:shape>
                  <v:line id="Line 428" o:spid="_x0000_s1034" style="position:absolute;flip:y;visibility:visible;mso-wrap-style:square" from="7461,2344" to="7461,9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">
                    <v:stroke dashstyle="1 1"/>
                  </v:line>
                </v:group>
                <v:group id="Group 431" o:spid="_x0000_s1035" style="position:absolute;left:1161;top:2524;width:6192;height:7056" coordorigin="1584,2812" coordsize="6192,7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">
                  <v:group id="Group 403" o:spid="_x0000_s1036" style="position:absolute;left:2448;top:2812;width:5328;height:7056" coordorigin="2448,7200" coordsize="5328,7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group id="Group 404" o:spid="_x0000_s1037" style="position:absolute;left:2448;top:7200;width:4176;height:7056" coordorigin="2448,7200" coordsize="4176,7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oval id="Oval 405" o:spid="_x0000_s1038" style="position:absolute;left:4464;top:7200;width:2016;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">
                        <v:textbox>
                          <w:txbxContent>
                            <w:p w14:paraId="0E7DE614" w14:textId="77777777" w:rsidR="008E37D7" w:rsidRDefault="008E37D7" w:rsidP="008E37D7">
                              <w:pPr>
                                <w:spacing w:before="120"/>
                                <w:jc w:val="center"/>
                                <w:rPr>
                                  <w:rFonts w:ascii="Arial" w:hAnsi="Arial"/>
                                  <w:sz w:val="16"/>
                                </w:rPr>
                              </w:pPr>
                              <w:r>
                                <w:rPr>
                                  <w:rFonts w:ascii="Arial" w:hAnsi="Arial"/>
                                  <w:sz w:val="16"/>
                                </w:rPr>
                                <w:t>Reklamation</w:t>
                              </w:r>
                            </w:p>
                          </w:txbxContent>
                        </v:textbox>
                      </v:oval>
                      <v:rect id="Rectangle 406" o:spid="_x0000_s1039" style="position:absolute;left:4608;top:8352;width:1728;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">
                        <v:textbox>
                          <w:txbxContent>
                            <w:p w14:paraId="31E50B37" w14:textId="77777777" w:rsidR="008E37D7" w:rsidRDefault="008E37D7" w:rsidP="008E37D7">
                              <w:pPr>
                                <w:jc w:val="center"/>
                                <w:rPr>
                                  <w:rFonts w:ascii="Arial" w:hAnsi="Arial"/>
                                  <w:sz w:val="16"/>
                                </w:rPr>
                              </w:pPr>
                              <w:r>
                                <w:rPr>
                                  <w:rFonts w:ascii="Arial" w:hAnsi="Arial"/>
                                  <w:sz w:val="16"/>
                                </w:rPr>
                                <w:t>Kunde übergibt Reklamationsdaten</w:t>
                              </w:r>
                            </w:p>
                          </w:txbxContent>
                        </v:textbox>
                      </v:rect>
                      <v:rect id="Rectangle 407" o:spid="_x0000_s1040" style="position:absolute;left:4608;top:9216;width:1728;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">
                        <v:textbox>
                          <w:txbxContent>
                            <w:p w14:paraId="0ADBAE81" w14:textId="77777777" w:rsidR="008E37D7" w:rsidRDefault="008E37D7" w:rsidP="008E37D7">
                              <w:pPr>
                                <w:jc w:val="center"/>
                                <w:rPr>
                                  <w:rFonts w:ascii="Arial" w:hAnsi="Arial"/>
                                  <w:sz w:val="16"/>
                                </w:rPr>
                              </w:pPr>
                              <w:r>
                                <w:rPr>
                                  <w:rFonts w:ascii="Arial" w:hAnsi="Arial"/>
                                  <w:sz w:val="16"/>
                                </w:rPr>
                                <w:t xml:space="preserve">Schriftliche Erfassung der Reklamation </w:t>
                              </w:r>
                            </w:p>
                          </w:txbxContent>
                        </v:textbox>
                      </v:rect>
                      <v:rect id="Rectangle 408" o:spid="_x0000_s1041" style="position:absolute;left:4608;top:10224;width:1728;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">
                        <v:textbox>
                          <w:txbxContent>
                            <w:p w14:paraId="3EDE6147" w14:textId="77777777" w:rsidR="008E37D7" w:rsidRDefault="008E37D7" w:rsidP="008E37D7">
                              <w:pPr>
                                <w:jc w:val="center"/>
                                <w:rPr>
                                  <w:rFonts w:ascii="Arial" w:hAnsi="Arial"/>
                                  <w:sz w:val="16"/>
                                </w:rPr>
                              </w:pPr>
                              <w:r>
                                <w:rPr>
                                  <w:rFonts w:ascii="Arial" w:hAnsi="Arial"/>
                                  <w:sz w:val="16"/>
                                </w:rPr>
                                <w:t>Überprüfung der Reklamation anhand Kundendaten</w:t>
                              </w:r>
                            </w:p>
                          </w:txbxContent>
                        </v:textbox>
                      </v:rect>
                      <v:shapetype id="_x0000_t110" coordsize="21600,21600" o:spt="110" path="m10800,l,10800,10800,21600,21600,10800xe">
                        <v:stroke joinstyle="miter"/>
                        <v:path gradientshapeok="t" o:connecttype="rect" textboxrect="5400,5400,16200,16200"/>
                      </v:shapetype>
                      <v:shape id="AutoShape 409" o:spid="_x0000_s1042" type="#_x0000_t110" style="position:absolute;left:4320;top:11376;width:2304;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">
                        <v:textbox>
                          <w:txbxContent>
                            <w:p w14:paraId="58616B4C" w14:textId="77777777" w:rsidR="008E37D7" w:rsidRDefault="008E37D7" w:rsidP="008E37D7">
                              <w:pPr>
                                <w:jc w:val="center"/>
                                <w:rPr>
                                  <w:rFonts w:ascii="Arial" w:hAnsi="Arial"/>
                                  <w:sz w:val="16"/>
                                </w:rPr>
                              </w:pPr>
                              <w:r>
                                <w:rPr>
                                  <w:rFonts w:ascii="Arial" w:hAnsi="Arial"/>
                                  <w:sz w:val="16"/>
                                </w:rPr>
                                <w:t>Reklamation berechtigt</w:t>
                              </w:r>
                            </w:p>
                          </w:txbxContent>
                        </v:textbox>
                      </v:shape>
                      <v:oval id="Oval 410" o:spid="_x0000_s1043" style="position:absolute;left:4464;top:13392;width:2016;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">
                        <v:textbox>
                          <w:txbxContent>
                            <w:p w14:paraId="35198F8C" w14:textId="77777777" w:rsidR="008E37D7" w:rsidRDefault="008E37D7" w:rsidP="008E37D7">
                              <w:pPr>
                                <w:jc w:val="center"/>
                                <w:rPr>
                                  <w:rFonts w:ascii="Arial" w:hAnsi="Arial"/>
                                  <w:sz w:val="16"/>
                                </w:rPr>
                              </w:pPr>
                              <w:r>
                                <w:rPr>
                                  <w:rFonts w:ascii="Arial" w:hAnsi="Arial"/>
                                  <w:sz w:val="16"/>
                                </w:rPr>
                                <w:t>Schriftliche Stellungnahme</w:t>
                              </w:r>
                            </w:p>
                          </w:txbxContent>
                        </v:textbox>
                      </v:oval>
                      <v:shape id="Text Box 411" o:spid="_x0000_s1044" type="#_x0000_t202" style="position:absolute;left:3600;top:11664;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" stroked="f">
                        <v:textbox>
                          <w:txbxContent>
                            <w:p w14:paraId="3D9C238B" w14:textId="77777777" w:rsidR="008E37D7" w:rsidRDefault="008E37D7" w:rsidP="008E37D7">
                              <w:pPr>
                                <w:jc w:val="center"/>
                                <w:rPr>
                                  <w:rFonts w:ascii="Arial" w:hAnsi="Arial"/>
                                  <w:sz w:val="16"/>
                                </w:rPr>
                              </w:pPr>
                              <w:r>
                                <w:rPr>
                                  <w:rFonts w:ascii="Arial" w:hAnsi="Arial"/>
                                  <w:sz w:val="16"/>
                                </w:rPr>
                                <w:t>JA</w:t>
                              </w:r>
                            </w:p>
                          </w:txbxContent>
                        </v:textbox>
                      </v:shape>
                      <v:shape id="Text Box 412" o:spid="_x0000_s1045" type="#_x0000_t202" style="position:absolute;left:4752;top:12960;width:76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" stroked="f">
                        <v:textbox>
                          <w:txbxContent>
                            <w:p w14:paraId="37F76D28" w14:textId="77777777" w:rsidR="008E37D7" w:rsidRDefault="008E37D7" w:rsidP="008E37D7">
                              <w:pPr>
                                <w:jc w:val="center"/>
                                <w:rPr>
                                  <w:rFonts w:ascii="Arial" w:hAnsi="Arial"/>
                                  <w:sz w:val="16"/>
                                </w:rPr>
                              </w:pPr>
                              <w:r>
                                <w:rPr>
                                  <w:rFonts w:ascii="Arial" w:hAnsi="Arial"/>
                                  <w:sz w:val="16"/>
                                </w:rPr>
                                <w:t>NEIN</w:t>
                              </w:r>
                            </w:p>
                          </w:txbxContent>
                        </v:textbox>
                      </v:shape>
                      <v:line id="Line 413" o:spid="_x0000_s1046" style="position:absolute;visibility:visible;mso-wrap-style:square" from="5472,12816" to="5472,13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">
                        <v:stroke endarrow="block"/>
                      </v:line>
                      <v:line id="Line 414" o:spid="_x0000_s1047" style="position:absolute;visibility:visible;mso-wrap-style:square" from="2448,12528" to="2448,1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"/>
                      <v:line id="Line 415" o:spid="_x0000_s1048" style="position:absolute;visibility:visible;mso-wrap-style:square" from="2448,13824" to="4464,1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">
                        <v:stroke endarrow="block"/>
                      </v:line>
                      <v:line id="Line 416" o:spid="_x0000_s1049" style="position:absolute;visibility:visible;mso-wrap-style:square" from="5472,8064" to="5472,8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">
                        <v:stroke endarrow="block"/>
                      </v:line>
                      <v:line id="Line 417" o:spid="_x0000_s1050" style="position:absolute;visibility:visible;mso-wrap-style:square" from="5472,8928" to="5472,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">
                        <v:stroke endarrow="block"/>
                      </v:line>
                      <v:line id="Line 418" o:spid="_x0000_s1051" style="position:absolute;visibility:visible;mso-wrap-style:square" from="5472,9936" to="5472,102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">
                        <v:stroke endarrow="block"/>
                      </v:line>
                      <v:line id="Line 419" o:spid="_x0000_s1052" style="position:absolute;visibility:visible;mso-wrap-style:square" from="5472,11088" to="5472,11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">
                        <v:stroke endarrow="block"/>
                      </v:line>
                    </v:group>
                    <v:line id="Line 420" o:spid="_x0000_s1053" style="position:absolute;visibility:visible;mso-wrap-style:square" from="5472,12960" to="6624,12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"/>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421" o:spid="_x0000_s1054" type="#_x0000_t114" style="position:absolute;left:6624;top:12528;width:1152;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">
                      <v:textbox>
                        <w:txbxContent>
                          <w:p w14:paraId="2CC6DAED" w14:textId="77777777" w:rsidR="008E37D7" w:rsidRDefault="008E37D7" w:rsidP="008E37D7">
                            <w:pPr>
                              <w:spacing w:before="120"/>
                              <w:jc w:val="center"/>
                              <w:rPr>
                                <w:rFonts w:ascii="Arial" w:hAnsi="Arial"/>
                                <w:sz w:val="16"/>
                              </w:rPr>
                            </w:pPr>
                            <w:r>
                              <w:rPr>
                                <w:rFonts w:ascii="Arial" w:hAnsi="Arial"/>
                                <w:sz w:val="16"/>
                              </w:rPr>
                              <w:t>Stellung-nahme</w:t>
                            </w:r>
                          </w:p>
                        </w:txbxContent>
                      </v:textbox>
                    </v:shape>
                  </v:group>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429" o:spid="_x0000_s1055" type="#_x0000_t176" style="position:absolute;left:1584;top:7276;width:1728;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">
                    <v:textbox>
                      <w:txbxContent>
                        <w:p w14:paraId="45564ADC" w14:textId="77777777" w:rsidR="008E37D7" w:rsidRDefault="008E37D7" w:rsidP="008E37D7">
                          <w:pPr>
                            <w:jc w:val="center"/>
                          </w:pPr>
                          <w:r>
                            <w:rPr>
                              <w:rFonts w:ascii="Arial" w:hAnsi="Arial"/>
                              <w:sz w:val="16"/>
                            </w:rPr>
                            <w:t>Einleitungen von weiterführenden Maßnahmen</w:t>
                          </w:r>
                        </w:p>
                      </w:txbxContent>
                    </v:textbox>
                  </v:shape>
                  <v:line id="Line 430" o:spid="_x0000_s1056" style="position:absolute;flip:x;visibility:visible;mso-wrap-style:square" from="3312,7708" to="4320,7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">
                    <v:stroke endarrow="block"/>
                  </v:line>
                </v:group>
              </v:group>
            </w:pict>
          </mc:Fallback>
        </mc:AlternateContent>
      </w:r>
      <w:r>
        <w:t>1</w:t>
      </w:r>
      <w:r>
        <w:tab/>
        <w:t>Prozessdarstellung</w:t>
      </w:r>
      <w:bookmarkEnd w:id="3"/>
      <w:bookmarkEnd w:id="17"/>
      <w:r>
        <w:t xml:space="preserve"> </w:t>
      </w:r>
    </w:p>
    <w:p w14:paraId="6BBC85BC" w14:textId="77777777" w:rsidR="008E37D7" w:rsidRDefault="008E37D7" w:rsidP="008E37D7"/>
    <w:p w14:paraId="3A638046" w14:textId="77777777" w:rsidR="008E37D7" w:rsidRDefault="008E37D7" w:rsidP="008E37D7"/>
    <w:p w14:paraId="163CC464" w14:textId="77777777" w:rsidR="008E37D7" w:rsidRDefault="008E37D7" w:rsidP="008E37D7"/>
    <w:p w14:paraId="3446E454" w14:textId="77777777" w:rsidR="008E37D7" w:rsidRDefault="008E37D7" w:rsidP="008E37D7"/>
    <w:p w14:paraId="1EB2469B" w14:textId="77777777" w:rsidR="008E37D7" w:rsidRDefault="008E37D7" w:rsidP="008E37D7"/>
    <w:p w14:paraId="384B64DA" w14:textId="77777777" w:rsidR="008E37D7" w:rsidRDefault="008E37D7" w:rsidP="008E37D7"/>
    <w:p w14:paraId="3F68D00B" w14:textId="77777777" w:rsidR="008E37D7" w:rsidRDefault="008E37D7" w:rsidP="008E37D7"/>
    <w:p w14:paraId="33020F76" w14:textId="77777777" w:rsidR="008E37D7" w:rsidRDefault="008E37D7" w:rsidP="008E37D7"/>
    <w:p w14:paraId="7117F70F" w14:textId="77777777" w:rsidR="008E37D7" w:rsidRPr="00D07AFD" w:rsidRDefault="008E37D7" w:rsidP="008E37D7"/>
    <w:p w14:paraId="3F6DE872" w14:textId="77777777" w:rsidR="008E37D7" w:rsidRDefault="008E37D7" w:rsidP="008E37D7"/>
    <w:p w14:paraId="767B29C3" w14:textId="77777777" w:rsidR="008E37D7" w:rsidRDefault="008E37D7" w:rsidP="008E37D7"/>
    <w:p w14:paraId="6DFE2190" w14:textId="77777777" w:rsidR="008E37D7" w:rsidRDefault="008E37D7" w:rsidP="008E37D7"/>
    <w:p w14:paraId="495A77BD" w14:textId="77777777" w:rsidR="008E37D7" w:rsidRDefault="008E37D7" w:rsidP="008E37D7"/>
    <w:p w14:paraId="2EB07330" w14:textId="77777777" w:rsidR="008E37D7" w:rsidRDefault="008E37D7" w:rsidP="008E37D7"/>
    <w:p w14:paraId="423FD6FF" w14:textId="77777777" w:rsidR="008E37D7" w:rsidRDefault="008E37D7" w:rsidP="008E37D7"/>
    <w:p w14:paraId="2627D752" w14:textId="77777777" w:rsidR="008E37D7" w:rsidRDefault="008E37D7" w:rsidP="008E37D7"/>
    <w:p w14:paraId="617C20BB" w14:textId="77777777" w:rsidR="008E37D7" w:rsidRDefault="008E37D7" w:rsidP="008E37D7"/>
    <w:p w14:paraId="72008BC2" w14:textId="77777777" w:rsidR="008E37D7" w:rsidRDefault="008E37D7" w:rsidP="008E37D7"/>
    <w:p w14:paraId="19FE8BE9" w14:textId="77777777" w:rsidR="008E37D7" w:rsidRDefault="008E37D7" w:rsidP="008E37D7"/>
    <w:p w14:paraId="554A3BFD" w14:textId="77777777" w:rsidR="008E37D7" w:rsidRDefault="008E37D7" w:rsidP="008E37D7"/>
    <w:p w14:paraId="1BEC4AA7" w14:textId="77777777" w:rsidR="008E37D7" w:rsidRDefault="008E37D7" w:rsidP="008E37D7"/>
    <w:p w14:paraId="52F8B82B" w14:textId="77777777" w:rsidR="008E37D7" w:rsidRDefault="008E37D7" w:rsidP="008E37D7"/>
    <w:p w14:paraId="2ABE18BF" w14:textId="77777777" w:rsidR="008E37D7" w:rsidRDefault="008E37D7" w:rsidP="008E37D7"/>
    <w:p w14:paraId="59C82A08" w14:textId="77777777" w:rsidR="008E37D7" w:rsidRDefault="008E37D7" w:rsidP="008E37D7"/>
    <w:p w14:paraId="6F015C28" w14:textId="77777777" w:rsidR="008E37D7" w:rsidRDefault="008E37D7" w:rsidP="008E37D7"/>
    <w:p w14:paraId="22394FE9" w14:textId="77777777" w:rsidR="008E37D7" w:rsidRDefault="008E37D7" w:rsidP="008E37D7"/>
    <w:p w14:paraId="0BBB6E59" w14:textId="77777777" w:rsidR="008E37D7" w:rsidRDefault="008E37D7" w:rsidP="008E37D7"/>
    <w:p w14:paraId="3084F17F" w14:textId="77777777" w:rsidR="008E37D7" w:rsidRDefault="008E37D7" w:rsidP="008E37D7"/>
    <w:p w14:paraId="77317292" w14:textId="77777777" w:rsidR="008E37D7" w:rsidRDefault="008E37D7" w:rsidP="008E37D7"/>
    <w:p w14:paraId="3F053849" w14:textId="77777777" w:rsidR="008E37D7" w:rsidRDefault="008E37D7" w:rsidP="008E37D7"/>
    <w:p w14:paraId="464D1C11" w14:textId="77777777" w:rsidR="008E37D7" w:rsidRDefault="008E37D7" w:rsidP="008E37D7"/>
    <w:p w14:paraId="173A7FF6" w14:textId="77777777" w:rsidR="008E37D7" w:rsidRDefault="008E37D7" w:rsidP="008E37D7">
      <w:pPr>
        <w:pStyle w:val="berschrift2"/>
        <w:spacing w:before="240" w:after="120"/>
      </w:pPr>
      <w:bookmarkStart w:id="18" w:name="_Toc111271991"/>
      <w:bookmarkStart w:id="19" w:name="_Toc230069978"/>
      <w:bookmarkStart w:id="20" w:name="_Toc27410428"/>
      <w:bookmarkStart w:id="21" w:name="_Toc229821753"/>
      <w:r>
        <w:t>1.1</w:t>
      </w:r>
      <w:r>
        <w:tab/>
        <w:t>Reklamationsarten</w:t>
      </w:r>
      <w:bookmarkEnd w:id="18"/>
      <w:bookmarkEnd w:id="19"/>
      <w:bookmarkEnd w:id="20"/>
    </w:p>
    <w:p w14:paraId="3A4BB44B" w14:textId="77777777" w:rsidR="008E37D7" w:rsidRDefault="008E37D7" w:rsidP="007B61AE">
      <w:pPr>
        <w:numPr>
          <w:ilvl w:val="0"/>
          <w:numId w:val="6"/>
        </w:numPr>
        <w:tabs>
          <w:tab w:val="clear" w:pos="1080"/>
          <w:tab w:val="num" w:pos="426"/>
        </w:tabs>
        <w:spacing w:after="120"/>
        <w:ind w:left="426" w:hanging="426"/>
        <w:rPr>
          <w:rFonts w:ascii="Arial" w:hAnsi="Arial"/>
          <w:noProof/>
          <w:sz w:val="22"/>
        </w:rPr>
      </w:pPr>
      <w:r>
        <w:rPr>
          <w:rFonts w:ascii="Arial" w:hAnsi="Arial"/>
          <w:noProof/>
          <w:sz w:val="22"/>
        </w:rPr>
        <w:t xml:space="preserve">Verdeckter Schaden </w:t>
      </w:r>
    </w:p>
    <w:p w14:paraId="0550765E" w14:textId="77777777" w:rsidR="008E37D7" w:rsidRPr="008B2355" w:rsidRDefault="00B9531C" w:rsidP="007B61AE">
      <w:pPr>
        <w:numPr>
          <w:ilvl w:val="0"/>
          <w:numId w:val="6"/>
        </w:numPr>
        <w:tabs>
          <w:tab w:val="clear" w:pos="1080"/>
          <w:tab w:val="num" w:pos="426"/>
        </w:tabs>
        <w:spacing w:after="120"/>
        <w:ind w:left="426" w:hanging="426"/>
        <w:rPr>
          <w:rFonts w:ascii="Arial" w:hAnsi="Arial"/>
          <w:noProof/>
          <w:sz w:val="22"/>
        </w:rPr>
      </w:pPr>
      <w:r>
        <w:rPr>
          <w:rFonts w:ascii="Arial" w:hAnsi="Arial"/>
          <w:noProof/>
          <w:sz w:val="22"/>
        </w:rPr>
        <w:t>Beschädigte Ware</w:t>
      </w:r>
    </w:p>
    <w:p w14:paraId="7AD9B4CF" w14:textId="77777777" w:rsidR="008E37D7" w:rsidRDefault="008E37D7" w:rsidP="007B61AE">
      <w:pPr>
        <w:numPr>
          <w:ilvl w:val="0"/>
          <w:numId w:val="6"/>
        </w:numPr>
        <w:tabs>
          <w:tab w:val="clear" w:pos="1080"/>
          <w:tab w:val="num" w:pos="426"/>
        </w:tabs>
        <w:spacing w:after="120"/>
        <w:ind w:left="425" w:hanging="425"/>
        <w:rPr>
          <w:rFonts w:ascii="Arial" w:hAnsi="Arial"/>
          <w:noProof/>
          <w:sz w:val="22"/>
        </w:rPr>
      </w:pPr>
      <w:r>
        <w:rPr>
          <w:rFonts w:ascii="Arial" w:hAnsi="Arial"/>
          <w:noProof/>
          <w:sz w:val="22"/>
        </w:rPr>
        <w:t>Liefertermin nicht eingehalten (Kunde erhielt Ware zu spät)</w:t>
      </w:r>
    </w:p>
    <w:p w14:paraId="0CFA600A" w14:textId="77777777" w:rsidR="008E37D7" w:rsidRDefault="00B9531C" w:rsidP="007B61AE">
      <w:pPr>
        <w:numPr>
          <w:ilvl w:val="0"/>
          <w:numId w:val="6"/>
        </w:numPr>
        <w:tabs>
          <w:tab w:val="clear" w:pos="1080"/>
          <w:tab w:val="num" w:pos="426"/>
        </w:tabs>
        <w:spacing w:after="120"/>
        <w:ind w:left="425" w:hanging="425"/>
        <w:rPr>
          <w:rFonts w:ascii="Arial" w:hAnsi="Arial"/>
          <w:noProof/>
          <w:sz w:val="22"/>
        </w:rPr>
      </w:pPr>
      <w:r>
        <w:rPr>
          <w:rFonts w:ascii="Arial" w:hAnsi="Arial"/>
          <w:noProof/>
          <w:sz w:val="22"/>
        </w:rPr>
        <w:t>Unvollständiger Aufrag</w:t>
      </w:r>
    </w:p>
    <w:p w14:paraId="7C431667" w14:textId="77777777" w:rsidR="00B9531C" w:rsidRDefault="00ED374B" w:rsidP="007B61AE">
      <w:pPr>
        <w:numPr>
          <w:ilvl w:val="0"/>
          <w:numId w:val="6"/>
        </w:numPr>
        <w:tabs>
          <w:tab w:val="clear" w:pos="1080"/>
          <w:tab w:val="num" w:pos="426"/>
        </w:tabs>
        <w:spacing w:after="120"/>
        <w:ind w:left="425" w:hanging="425"/>
        <w:rPr>
          <w:rFonts w:ascii="Arial" w:hAnsi="Arial"/>
          <w:noProof/>
          <w:sz w:val="22"/>
        </w:rPr>
      </w:pPr>
      <w:r>
        <w:rPr>
          <w:rFonts w:ascii="Arial" w:hAnsi="Arial"/>
          <w:noProof/>
          <w:sz w:val="22"/>
        </w:rPr>
        <w:t>Falsche Ware</w:t>
      </w:r>
    </w:p>
    <w:p w14:paraId="34BF6528" w14:textId="77777777" w:rsidR="008E37D7" w:rsidRDefault="008E37D7" w:rsidP="007B61AE">
      <w:pPr>
        <w:numPr>
          <w:ilvl w:val="0"/>
          <w:numId w:val="6"/>
        </w:numPr>
        <w:tabs>
          <w:tab w:val="clear" w:pos="1080"/>
          <w:tab w:val="num" w:pos="426"/>
        </w:tabs>
        <w:spacing w:after="120"/>
        <w:ind w:left="425" w:hanging="425"/>
        <w:rPr>
          <w:rFonts w:ascii="Arial" w:hAnsi="Arial"/>
          <w:noProof/>
          <w:sz w:val="22"/>
        </w:rPr>
      </w:pPr>
      <w:r>
        <w:rPr>
          <w:rFonts w:ascii="Arial" w:hAnsi="Arial"/>
          <w:noProof/>
          <w:sz w:val="22"/>
        </w:rPr>
        <w:t xml:space="preserve">Qualitativer Mangel </w:t>
      </w:r>
    </w:p>
    <w:p w14:paraId="2D986D33" w14:textId="2D63CD0D" w:rsidR="008E37D7" w:rsidRDefault="008E37D7" w:rsidP="007B61AE">
      <w:pPr>
        <w:numPr>
          <w:ilvl w:val="0"/>
          <w:numId w:val="6"/>
        </w:numPr>
        <w:tabs>
          <w:tab w:val="clear" w:pos="1080"/>
          <w:tab w:val="num" w:pos="426"/>
        </w:tabs>
        <w:spacing w:after="120"/>
        <w:ind w:left="425" w:hanging="425"/>
        <w:rPr>
          <w:rFonts w:ascii="Arial" w:hAnsi="Arial"/>
          <w:noProof/>
          <w:sz w:val="22"/>
        </w:rPr>
      </w:pPr>
      <w:r>
        <w:rPr>
          <w:rFonts w:ascii="Arial" w:hAnsi="Arial"/>
          <w:noProof/>
          <w:sz w:val="22"/>
        </w:rPr>
        <w:t>Transportschaden</w:t>
      </w:r>
    </w:p>
    <w:p w14:paraId="68BE41BD" w14:textId="65ECDD94" w:rsidR="00AD315A" w:rsidRPr="00AD315A" w:rsidRDefault="00AD315A" w:rsidP="00AD315A">
      <w:pPr>
        <w:rPr>
          <w:rFonts w:ascii="Arial" w:hAnsi="Arial"/>
          <w:sz w:val="22"/>
        </w:rPr>
      </w:pPr>
    </w:p>
    <w:p w14:paraId="4AFD6283" w14:textId="75B91D12" w:rsidR="00AD315A" w:rsidRPr="00AD315A" w:rsidRDefault="00AD315A" w:rsidP="00AD315A">
      <w:pPr>
        <w:rPr>
          <w:rFonts w:ascii="Arial" w:hAnsi="Arial"/>
          <w:sz w:val="22"/>
        </w:rPr>
      </w:pPr>
    </w:p>
    <w:p w14:paraId="599D2171" w14:textId="7C18C716" w:rsidR="00AD315A" w:rsidRPr="00AD315A" w:rsidRDefault="00AD315A" w:rsidP="00AD315A">
      <w:pPr>
        <w:rPr>
          <w:rFonts w:ascii="Arial" w:hAnsi="Arial"/>
          <w:sz w:val="22"/>
        </w:rPr>
      </w:pPr>
    </w:p>
    <w:p w14:paraId="5D9A8B6E" w14:textId="0CE3DF4B" w:rsidR="00AD315A" w:rsidRPr="00AD315A" w:rsidRDefault="00AD315A" w:rsidP="00AD315A">
      <w:pPr>
        <w:rPr>
          <w:rFonts w:ascii="Arial" w:hAnsi="Arial"/>
          <w:sz w:val="22"/>
        </w:rPr>
      </w:pPr>
    </w:p>
    <w:p w14:paraId="1CF9FC0B" w14:textId="3D46E386" w:rsidR="00AD315A" w:rsidRPr="00AD315A" w:rsidRDefault="00AD315A" w:rsidP="00AD315A">
      <w:pPr>
        <w:rPr>
          <w:rFonts w:ascii="Arial" w:hAnsi="Arial"/>
          <w:sz w:val="22"/>
        </w:rPr>
      </w:pPr>
    </w:p>
    <w:p w14:paraId="639367FD" w14:textId="29094CB9" w:rsidR="00AD315A" w:rsidRPr="00AD315A" w:rsidRDefault="00AD315A" w:rsidP="00AD315A">
      <w:pPr>
        <w:rPr>
          <w:rFonts w:ascii="Arial" w:hAnsi="Arial"/>
          <w:sz w:val="22"/>
        </w:rPr>
      </w:pPr>
    </w:p>
    <w:p w14:paraId="64D119B1" w14:textId="44D375E4" w:rsidR="00AD315A" w:rsidRPr="00AD315A" w:rsidRDefault="00AD315A" w:rsidP="00AD315A">
      <w:pPr>
        <w:rPr>
          <w:rFonts w:ascii="Arial" w:hAnsi="Arial"/>
          <w:sz w:val="22"/>
        </w:rPr>
      </w:pPr>
    </w:p>
    <w:p w14:paraId="7F5E7674" w14:textId="65F33D0B" w:rsidR="00AD315A" w:rsidRPr="00AD315A" w:rsidRDefault="00AD315A" w:rsidP="00AD315A">
      <w:pPr>
        <w:rPr>
          <w:rFonts w:ascii="Arial" w:hAnsi="Arial"/>
          <w:sz w:val="22"/>
        </w:rPr>
      </w:pPr>
    </w:p>
    <w:p w14:paraId="3F79C768" w14:textId="3DE3B6A6" w:rsidR="00AD315A" w:rsidRPr="00AD315A" w:rsidRDefault="00AD315A" w:rsidP="00AD315A">
      <w:pPr>
        <w:rPr>
          <w:rFonts w:ascii="Arial" w:hAnsi="Arial"/>
          <w:sz w:val="22"/>
        </w:rPr>
      </w:pPr>
    </w:p>
    <w:p w14:paraId="63E2DE49" w14:textId="11768A83" w:rsidR="00AD315A" w:rsidRPr="00AD315A" w:rsidRDefault="00AD315A" w:rsidP="00AD315A">
      <w:pPr>
        <w:rPr>
          <w:rFonts w:ascii="Arial" w:hAnsi="Arial"/>
          <w:sz w:val="22"/>
        </w:rPr>
      </w:pPr>
    </w:p>
    <w:p w14:paraId="0BAC7DF6" w14:textId="73690CF2" w:rsidR="00AD315A" w:rsidRPr="00AD315A" w:rsidRDefault="00AD315A" w:rsidP="00AD315A">
      <w:pPr>
        <w:tabs>
          <w:tab w:val="left" w:pos="2730"/>
        </w:tabs>
        <w:rPr>
          <w:rFonts w:ascii="Arial" w:hAnsi="Arial"/>
          <w:sz w:val="22"/>
        </w:rPr>
      </w:pPr>
      <w:r>
        <w:rPr>
          <w:rFonts w:ascii="Arial" w:hAnsi="Arial"/>
          <w:sz w:val="22"/>
        </w:rPr>
        <w:tab/>
      </w:r>
    </w:p>
    <w:p w14:paraId="4BA203CF" w14:textId="77777777" w:rsidR="008E37D7" w:rsidRDefault="008E37D7" w:rsidP="008E37D7">
      <w:pPr>
        <w:pStyle w:val="berschrift2"/>
        <w:pageBreakBefore/>
        <w:spacing w:before="240" w:after="120"/>
        <w:rPr>
          <w:noProof/>
          <w:sz w:val="22"/>
        </w:rPr>
      </w:pPr>
      <w:bookmarkStart w:id="22" w:name="_Toc111271992"/>
      <w:bookmarkStart w:id="23" w:name="_Toc230069979"/>
      <w:bookmarkStart w:id="24" w:name="_Toc27410429"/>
      <w:r>
        <w:lastRenderedPageBreak/>
        <w:t>1.2</w:t>
      </w:r>
      <w:r>
        <w:tab/>
        <w:t>Reklamationsbearbeitung</w:t>
      </w:r>
      <w:bookmarkEnd w:id="22"/>
      <w:bookmarkEnd w:id="23"/>
      <w:bookmarkEnd w:id="24"/>
    </w:p>
    <w:p w14:paraId="21790494" w14:textId="77777777" w:rsidR="008E37D7" w:rsidRPr="008E37D7" w:rsidRDefault="008E37D7" w:rsidP="008E37D7">
      <w:pPr>
        <w:pStyle w:val="berschrift3"/>
        <w:spacing w:before="240" w:after="120"/>
        <w:rPr>
          <w:sz w:val="22"/>
          <w:szCs w:val="22"/>
        </w:rPr>
      </w:pPr>
      <w:bookmarkStart w:id="25" w:name="_Toc111271993"/>
      <w:bookmarkStart w:id="26" w:name="_Toc230069980"/>
      <w:bookmarkStart w:id="27" w:name="_Toc27410430"/>
      <w:r w:rsidRPr="008E37D7">
        <w:rPr>
          <w:sz w:val="22"/>
          <w:szCs w:val="22"/>
        </w:rPr>
        <w:t>1.2.1</w:t>
      </w:r>
      <w:r w:rsidRPr="008E37D7">
        <w:rPr>
          <w:sz w:val="22"/>
          <w:szCs w:val="22"/>
        </w:rPr>
        <w:tab/>
        <w:t>Reklamationseingang</w:t>
      </w:r>
      <w:bookmarkEnd w:id="25"/>
      <w:bookmarkEnd w:id="26"/>
      <w:bookmarkEnd w:id="27"/>
    </w:p>
    <w:p w14:paraId="3AB15637" w14:textId="77777777" w:rsidR="008E37D7" w:rsidRDefault="008E37D7" w:rsidP="008E37D7">
      <w:pPr>
        <w:spacing w:after="120"/>
        <w:rPr>
          <w:rFonts w:ascii="Arial" w:hAnsi="Arial"/>
          <w:sz w:val="22"/>
        </w:rPr>
      </w:pPr>
      <w:r>
        <w:rPr>
          <w:rFonts w:ascii="Arial" w:hAnsi="Arial"/>
          <w:sz w:val="22"/>
        </w:rPr>
        <w:t xml:space="preserve">Der Kunde reklamiert eine Abweichung nach den unter (Punkt 1.1) aufgeführten Kriterien. </w:t>
      </w:r>
    </w:p>
    <w:p w14:paraId="40455B84" w14:textId="77777777" w:rsidR="008E37D7" w:rsidRDefault="008E37D7" w:rsidP="008E37D7">
      <w:pPr>
        <w:rPr>
          <w:rFonts w:ascii="Arial" w:hAnsi="Arial"/>
          <w:sz w:val="22"/>
        </w:rPr>
      </w:pPr>
      <w:r>
        <w:rPr>
          <w:rFonts w:ascii="Arial" w:hAnsi="Arial"/>
          <w:sz w:val="22"/>
        </w:rPr>
        <w:t xml:space="preserve">Der Kunde reicht diese Reklamation </w:t>
      </w:r>
      <w:r w:rsidR="009A5097">
        <w:rPr>
          <w:rFonts w:ascii="Arial" w:hAnsi="Arial"/>
          <w:sz w:val="22"/>
        </w:rPr>
        <w:t xml:space="preserve">i.d.R. per Email ein </w:t>
      </w:r>
      <w:r>
        <w:rPr>
          <w:rFonts w:ascii="Arial" w:hAnsi="Arial"/>
          <w:sz w:val="22"/>
        </w:rPr>
        <w:t>mit dem Ziel einer Stellungnahme weiter.</w:t>
      </w:r>
    </w:p>
    <w:p w14:paraId="3FD4A122" w14:textId="77777777" w:rsidR="008E37D7" w:rsidRPr="008E37D7" w:rsidRDefault="008E37D7" w:rsidP="008E37D7">
      <w:pPr>
        <w:pStyle w:val="berschrift3"/>
        <w:spacing w:before="240" w:after="120"/>
        <w:rPr>
          <w:sz w:val="22"/>
          <w:szCs w:val="22"/>
        </w:rPr>
      </w:pPr>
      <w:bookmarkStart w:id="28" w:name="_Toc111271994"/>
      <w:bookmarkStart w:id="29" w:name="_Toc230069981"/>
      <w:bookmarkStart w:id="30" w:name="_Toc27410431"/>
      <w:r w:rsidRPr="008E37D7">
        <w:rPr>
          <w:sz w:val="22"/>
          <w:szCs w:val="22"/>
        </w:rPr>
        <w:t>1.2.2</w:t>
      </w:r>
      <w:r w:rsidRPr="008E37D7">
        <w:rPr>
          <w:sz w:val="22"/>
          <w:szCs w:val="22"/>
        </w:rPr>
        <w:tab/>
        <w:t>Sofortmaßnahmen</w:t>
      </w:r>
      <w:bookmarkEnd w:id="28"/>
      <w:bookmarkEnd w:id="29"/>
      <w:bookmarkEnd w:id="30"/>
    </w:p>
    <w:p w14:paraId="5B366872" w14:textId="77777777" w:rsidR="008E37D7" w:rsidRDefault="008E37D7" w:rsidP="008E37D7">
      <w:pPr>
        <w:spacing w:after="120"/>
        <w:rPr>
          <w:rFonts w:ascii="Arial" w:hAnsi="Arial"/>
          <w:sz w:val="22"/>
          <w:u w:val="single"/>
        </w:rPr>
      </w:pPr>
      <w:r>
        <w:rPr>
          <w:rFonts w:ascii="Arial" w:hAnsi="Arial"/>
          <w:sz w:val="22"/>
        </w:rPr>
        <w:t xml:space="preserve">Die Reklamation wird </w:t>
      </w:r>
      <w:r w:rsidR="00CA7032">
        <w:rPr>
          <w:rFonts w:ascii="Arial" w:hAnsi="Arial"/>
          <w:sz w:val="22"/>
        </w:rPr>
        <w:t xml:space="preserve">durch den zuständigen Mitarbeiter </w:t>
      </w:r>
      <w:r>
        <w:rPr>
          <w:rFonts w:ascii="Arial" w:hAnsi="Arial"/>
          <w:sz w:val="22"/>
        </w:rPr>
        <w:t>mit den vom Kunden gemachten Angaben erfasst und folgende Sofortmaßnahmen ergriffen:</w:t>
      </w:r>
    </w:p>
    <w:p w14:paraId="5151C81C" w14:textId="77777777" w:rsidR="008E37D7" w:rsidRDefault="008E37D7" w:rsidP="007B61AE">
      <w:pPr>
        <w:numPr>
          <w:ilvl w:val="0"/>
          <w:numId w:val="7"/>
        </w:numPr>
        <w:tabs>
          <w:tab w:val="clear" w:pos="1080"/>
          <w:tab w:val="num" w:pos="426"/>
        </w:tabs>
        <w:spacing w:after="120"/>
        <w:ind w:left="426" w:hanging="426"/>
        <w:rPr>
          <w:rFonts w:ascii="Arial" w:hAnsi="Arial"/>
          <w:sz w:val="22"/>
        </w:rPr>
      </w:pPr>
      <w:r>
        <w:rPr>
          <w:rFonts w:ascii="Arial" w:hAnsi="Arial"/>
          <w:sz w:val="22"/>
        </w:rPr>
        <w:t>Prüfung der Auftragsunterlagen und zugehörigen Spezifikationen/Bestellunterlagen</w:t>
      </w:r>
    </w:p>
    <w:p w14:paraId="4976CD30" w14:textId="77777777" w:rsidR="008E37D7" w:rsidRDefault="008E37D7" w:rsidP="007B61AE">
      <w:pPr>
        <w:numPr>
          <w:ilvl w:val="0"/>
          <w:numId w:val="7"/>
        </w:numPr>
        <w:tabs>
          <w:tab w:val="clear" w:pos="1080"/>
          <w:tab w:val="num" w:pos="426"/>
        </w:tabs>
        <w:spacing w:after="120"/>
        <w:ind w:left="426" w:hanging="426"/>
        <w:rPr>
          <w:rFonts w:ascii="Arial" w:hAnsi="Arial"/>
          <w:sz w:val="22"/>
        </w:rPr>
      </w:pPr>
      <w:r>
        <w:rPr>
          <w:rFonts w:ascii="Arial" w:hAnsi="Arial"/>
          <w:sz w:val="22"/>
        </w:rPr>
        <w:t xml:space="preserve">Kontrolle anhand von Versandpapieren </w:t>
      </w:r>
    </w:p>
    <w:p w14:paraId="6DAA7D4E" w14:textId="77777777" w:rsidR="008E37D7" w:rsidRDefault="008E37D7" w:rsidP="007B61AE">
      <w:pPr>
        <w:numPr>
          <w:ilvl w:val="0"/>
          <w:numId w:val="7"/>
        </w:numPr>
        <w:tabs>
          <w:tab w:val="clear" w:pos="1080"/>
          <w:tab w:val="num" w:pos="426"/>
        </w:tabs>
        <w:spacing w:after="120"/>
        <w:ind w:left="426" w:hanging="426"/>
        <w:rPr>
          <w:rFonts w:ascii="Arial" w:hAnsi="Arial"/>
          <w:sz w:val="22"/>
        </w:rPr>
      </w:pPr>
      <w:r>
        <w:rPr>
          <w:rFonts w:ascii="Arial" w:hAnsi="Arial"/>
          <w:sz w:val="22"/>
        </w:rPr>
        <w:t>Ggf. Befragung ei</w:t>
      </w:r>
      <w:r w:rsidR="00ED374B">
        <w:rPr>
          <w:rFonts w:ascii="Arial" w:hAnsi="Arial"/>
          <w:sz w:val="22"/>
        </w:rPr>
        <w:t>nzelner Mitarbeiter/Lieferant</w:t>
      </w:r>
    </w:p>
    <w:p w14:paraId="4096157E" w14:textId="566A88A6" w:rsidR="008E37D7" w:rsidRDefault="008E37D7" w:rsidP="007B61AE">
      <w:pPr>
        <w:numPr>
          <w:ilvl w:val="0"/>
          <w:numId w:val="7"/>
        </w:numPr>
        <w:tabs>
          <w:tab w:val="clear" w:pos="1080"/>
          <w:tab w:val="num" w:pos="426"/>
        </w:tabs>
        <w:spacing w:after="120"/>
        <w:ind w:left="426" w:hanging="426"/>
        <w:rPr>
          <w:rFonts w:ascii="Arial" w:hAnsi="Arial"/>
          <w:sz w:val="22"/>
        </w:rPr>
      </w:pPr>
      <w:r>
        <w:rPr>
          <w:rFonts w:ascii="Arial" w:hAnsi="Arial"/>
          <w:sz w:val="22"/>
        </w:rPr>
        <w:t>S</w:t>
      </w:r>
      <w:r w:rsidR="00200C92">
        <w:rPr>
          <w:rFonts w:ascii="Arial" w:hAnsi="Arial"/>
          <w:sz w:val="22"/>
        </w:rPr>
        <w:t xml:space="preserve">ichtung </w:t>
      </w:r>
      <w:r>
        <w:rPr>
          <w:rFonts w:ascii="Arial" w:hAnsi="Arial"/>
          <w:sz w:val="22"/>
        </w:rPr>
        <w:t>Wareneingangsdokumenten</w:t>
      </w:r>
      <w:r w:rsidR="00CE33DD">
        <w:rPr>
          <w:rFonts w:ascii="Arial" w:hAnsi="Arial"/>
          <w:sz w:val="22"/>
        </w:rPr>
        <w:t xml:space="preserve"> und </w:t>
      </w:r>
      <w:r w:rsidR="00EF2DC3">
        <w:rPr>
          <w:rFonts w:ascii="Arial" w:hAnsi="Arial"/>
          <w:sz w:val="22"/>
        </w:rPr>
        <w:t>Montage</w:t>
      </w:r>
      <w:r w:rsidR="00CE33DD">
        <w:rPr>
          <w:rFonts w:ascii="Arial" w:hAnsi="Arial"/>
          <w:sz w:val="22"/>
        </w:rPr>
        <w:t>unterlagen</w:t>
      </w:r>
    </w:p>
    <w:p w14:paraId="58C35BDD" w14:textId="77777777" w:rsidR="008E37D7" w:rsidRPr="00180E5B" w:rsidRDefault="008E37D7" w:rsidP="007B61AE">
      <w:pPr>
        <w:pStyle w:val="berschrift3"/>
        <w:numPr>
          <w:ilvl w:val="2"/>
          <w:numId w:val="10"/>
        </w:numPr>
        <w:spacing w:before="240" w:after="120"/>
        <w:jc w:val="left"/>
        <w:rPr>
          <w:noProof/>
          <w:sz w:val="22"/>
          <w:szCs w:val="22"/>
        </w:rPr>
      </w:pPr>
      <w:bookmarkStart w:id="31" w:name="_Toc111271995"/>
      <w:bookmarkStart w:id="32" w:name="_Toc230069982"/>
      <w:bookmarkStart w:id="33" w:name="_Toc27410432"/>
      <w:r w:rsidRPr="00180E5B">
        <w:rPr>
          <w:noProof/>
          <w:sz w:val="22"/>
          <w:szCs w:val="22"/>
        </w:rPr>
        <w:t>Weiterführende Maßnahmen</w:t>
      </w:r>
      <w:bookmarkEnd w:id="31"/>
      <w:bookmarkEnd w:id="32"/>
      <w:bookmarkEnd w:id="33"/>
    </w:p>
    <w:p w14:paraId="59A80600" w14:textId="77777777" w:rsidR="008E37D7" w:rsidRDefault="008E37D7" w:rsidP="008E37D7">
      <w:pPr>
        <w:spacing w:after="120"/>
        <w:rPr>
          <w:rFonts w:ascii="Arial" w:hAnsi="Arial"/>
          <w:sz w:val="22"/>
        </w:rPr>
      </w:pPr>
      <w:r>
        <w:rPr>
          <w:rFonts w:ascii="Arial" w:hAnsi="Arial"/>
          <w:sz w:val="22"/>
        </w:rPr>
        <w:t>Auf der Basis der gewonnen Erkenntnisse aus den Sofortmaßnahmen, werden wenn dies die Sachlage erfordert weiterführende Maßnahmen getroffen, in jedem Fall wird jedoch parallel dazu eine schriftliche Stellungnahme an den jeweiligen Ansprechpartner des Kunden per Email versandt.</w:t>
      </w:r>
    </w:p>
    <w:p w14:paraId="1DFB0A3D" w14:textId="77777777" w:rsidR="008E37D7" w:rsidRDefault="008E37D7" w:rsidP="008E37D7">
      <w:pPr>
        <w:spacing w:after="120"/>
        <w:rPr>
          <w:rFonts w:ascii="Arial" w:hAnsi="Arial"/>
          <w:sz w:val="22"/>
        </w:rPr>
      </w:pPr>
      <w:r>
        <w:rPr>
          <w:rFonts w:ascii="Arial" w:hAnsi="Arial"/>
          <w:sz w:val="22"/>
        </w:rPr>
        <w:t>Weiterführende Maßnahmen können sein:</w:t>
      </w:r>
    </w:p>
    <w:p w14:paraId="42C490A4" w14:textId="77777777" w:rsidR="008E37D7" w:rsidRDefault="008E37D7" w:rsidP="007B61AE">
      <w:pPr>
        <w:numPr>
          <w:ilvl w:val="0"/>
          <w:numId w:val="8"/>
        </w:numPr>
        <w:tabs>
          <w:tab w:val="clear" w:pos="360"/>
          <w:tab w:val="num" w:pos="426"/>
        </w:tabs>
        <w:spacing w:after="120"/>
        <w:ind w:left="426" w:hanging="426"/>
        <w:rPr>
          <w:rFonts w:ascii="Arial" w:hAnsi="Arial"/>
          <w:sz w:val="22"/>
        </w:rPr>
      </w:pPr>
      <w:r>
        <w:rPr>
          <w:rFonts w:ascii="Arial" w:hAnsi="Arial"/>
          <w:sz w:val="22"/>
        </w:rPr>
        <w:t>Korrekturmaßnahmen, wie z.B. Nacharbeit, Neuanfertigung, Nachlass, etc.</w:t>
      </w:r>
    </w:p>
    <w:p w14:paraId="09EDAC30" w14:textId="77777777" w:rsidR="008E37D7" w:rsidRDefault="008E37D7" w:rsidP="007B61AE">
      <w:pPr>
        <w:numPr>
          <w:ilvl w:val="0"/>
          <w:numId w:val="8"/>
        </w:numPr>
        <w:tabs>
          <w:tab w:val="clear" w:pos="360"/>
          <w:tab w:val="num" w:pos="426"/>
        </w:tabs>
        <w:spacing w:after="120"/>
        <w:ind w:left="426" w:hanging="426"/>
        <w:rPr>
          <w:rFonts w:ascii="Arial" w:hAnsi="Arial"/>
          <w:sz w:val="22"/>
        </w:rPr>
      </w:pPr>
      <w:r>
        <w:rPr>
          <w:rFonts w:ascii="Arial" w:hAnsi="Arial"/>
          <w:sz w:val="22"/>
        </w:rPr>
        <w:t xml:space="preserve">Vorbeugemaßnahmen (Wiederholungsverhinderung), wie z.B. Unterweisung der Mitarbeiter, Prozessanpassung, </w:t>
      </w:r>
      <w:r w:rsidR="00ED374B">
        <w:rPr>
          <w:rFonts w:ascii="Arial" w:hAnsi="Arial"/>
          <w:sz w:val="22"/>
        </w:rPr>
        <w:t xml:space="preserve">Lieferantenbesuch, </w:t>
      </w:r>
      <w:r>
        <w:rPr>
          <w:rFonts w:ascii="Arial" w:hAnsi="Arial"/>
          <w:sz w:val="22"/>
        </w:rPr>
        <w:t>etc.</w:t>
      </w:r>
    </w:p>
    <w:p w14:paraId="7DF36149" w14:textId="77777777" w:rsidR="008E37D7" w:rsidRDefault="008E37D7" w:rsidP="007B61AE">
      <w:pPr>
        <w:numPr>
          <w:ilvl w:val="0"/>
          <w:numId w:val="8"/>
        </w:numPr>
        <w:tabs>
          <w:tab w:val="clear" w:pos="360"/>
          <w:tab w:val="num" w:pos="426"/>
        </w:tabs>
        <w:spacing w:after="120"/>
        <w:rPr>
          <w:rFonts w:ascii="Arial" w:hAnsi="Arial"/>
          <w:sz w:val="22"/>
        </w:rPr>
      </w:pPr>
      <w:r>
        <w:rPr>
          <w:rFonts w:ascii="Arial" w:hAnsi="Arial"/>
          <w:sz w:val="22"/>
        </w:rPr>
        <w:t>Ggf. Einleitung eines KVP (kontinuierlicher Verbesserungsprozess)</w:t>
      </w:r>
    </w:p>
    <w:p w14:paraId="7CE82208" w14:textId="77777777" w:rsidR="008E37D7" w:rsidRDefault="008E37D7" w:rsidP="008E37D7">
      <w:pPr>
        <w:spacing w:after="120"/>
        <w:rPr>
          <w:rFonts w:ascii="Arial" w:hAnsi="Arial"/>
          <w:sz w:val="22"/>
        </w:rPr>
      </w:pPr>
      <w:r>
        <w:rPr>
          <w:rFonts w:ascii="Arial" w:hAnsi="Arial"/>
          <w:sz w:val="22"/>
        </w:rPr>
        <w:t>Die getroffenen Maßnahmen werden protokolliert und deren Wirksamkeit wie folgt überprüft:</w:t>
      </w:r>
    </w:p>
    <w:p w14:paraId="706E7820" w14:textId="77777777" w:rsidR="008E37D7" w:rsidRDefault="008E37D7" w:rsidP="007B61AE">
      <w:pPr>
        <w:numPr>
          <w:ilvl w:val="0"/>
          <w:numId w:val="9"/>
        </w:numPr>
        <w:tabs>
          <w:tab w:val="clear" w:pos="360"/>
          <w:tab w:val="num" w:pos="426"/>
        </w:tabs>
        <w:spacing w:after="120"/>
        <w:ind w:left="426" w:hanging="426"/>
        <w:rPr>
          <w:rFonts w:ascii="Arial" w:hAnsi="Arial"/>
          <w:sz w:val="22"/>
        </w:rPr>
      </w:pPr>
      <w:r>
        <w:rPr>
          <w:rFonts w:ascii="Arial" w:hAnsi="Arial"/>
          <w:sz w:val="22"/>
        </w:rPr>
        <w:t>Überprüfung des Arbeitsergebnisses</w:t>
      </w:r>
    </w:p>
    <w:p w14:paraId="59036121" w14:textId="77777777" w:rsidR="008E37D7" w:rsidRDefault="008E37D7" w:rsidP="007B61AE">
      <w:pPr>
        <w:numPr>
          <w:ilvl w:val="0"/>
          <w:numId w:val="9"/>
        </w:numPr>
        <w:tabs>
          <w:tab w:val="clear" w:pos="360"/>
          <w:tab w:val="num" w:pos="426"/>
        </w:tabs>
        <w:spacing w:after="120"/>
        <w:ind w:left="426" w:hanging="426"/>
        <w:rPr>
          <w:rFonts w:ascii="Arial" w:hAnsi="Arial"/>
          <w:sz w:val="22"/>
        </w:rPr>
      </w:pPr>
      <w:r>
        <w:rPr>
          <w:rFonts w:ascii="Arial" w:hAnsi="Arial"/>
          <w:sz w:val="22"/>
        </w:rPr>
        <w:t>Stichprobenkontrollen</w:t>
      </w:r>
    </w:p>
    <w:p w14:paraId="71B2126A" w14:textId="77777777" w:rsidR="008E37D7" w:rsidRDefault="009A5097" w:rsidP="007B61AE">
      <w:pPr>
        <w:numPr>
          <w:ilvl w:val="0"/>
          <w:numId w:val="9"/>
        </w:numPr>
        <w:tabs>
          <w:tab w:val="clear" w:pos="360"/>
          <w:tab w:val="num" w:pos="426"/>
        </w:tabs>
        <w:spacing w:after="120"/>
        <w:ind w:left="426" w:hanging="426"/>
        <w:rPr>
          <w:rFonts w:ascii="Arial" w:hAnsi="Arial"/>
          <w:sz w:val="22"/>
        </w:rPr>
      </w:pPr>
      <w:r>
        <w:rPr>
          <w:rFonts w:ascii="Arial" w:hAnsi="Arial"/>
          <w:sz w:val="22"/>
        </w:rPr>
        <w:t>Lieferantenbesuch</w:t>
      </w:r>
    </w:p>
    <w:p w14:paraId="57796E22" w14:textId="77777777" w:rsidR="008E37D7" w:rsidRDefault="008E37D7" w:rsidP="007B61AE">
      <w:pPr>
        <w:numPr>
          <w:ilvl w:val="0"/>
          <w:numId w:val="9"/>
        </w:numPr>
        <w:tabs>
          <w:tab w:val="clear" w:pos="360"/>
          <w:tab w:val="num" w:pos="426"/>
        </w:tabs>
        <w:spacing w:after="120"/>
        <w:ind w:left="426" w:hanging="426"/>
        <w:rPr>
          <w:rFonts w:ascii="Arial" w:hAnsi="Arial"/>
          <w:sz w:val="22"/>
        </w:rPr>
      </w:pPr>
      <w:r>
        <w:rPr>
          <w:rFonts w:ascii="Arial" w:hAnsi="Arial"/>
          <w:sz w:val="22"/>
        </w:rPr>
        <w:t>Prozessaudit / Ablaufüberprüfung</w:t>
      </w:r>
    </w:p>
    <w:p w14:paraId="6882F17B" w14:textId="77777777" w:rsidR="008E37D7" w:rsidRDefault="008E37D7" w:rsidP="007B61AE">
      <w:pPr>
        <w:numPr>
          <w:ilvl w:val="0"/>
          <w:numId w:val="9"/>
        </w:numPr>
        <w:tabs>
          <w:tab w:val="clear" w:pos="360"/>
          <w:tab w:val="num" w:pos="426"/>
        </w:tabs>
        <w:ind w:left="425" w:hanging="425"/>
        <w:rPr>
          <w:rFonts w:ascii="Arial" w:hAnsi="Arial"/>
          <w:sz w:val="22"/>
        </w:rPr>
      </w:pPr>
      <w:r>
        <w:rPr>
          <w:rFonts w:ascii="Arial" w:hAnsi="Arial"/>
          <w:sz w:val="22"/>
        </w:rPr>
        <w:t>Etc.</w:t>
      </w:r>
    </w:p>
    <w:bookmarkStart w:id="34" w:name="_Toc230068502"/>
    <w:bookmarkStart w:id="35" w:name="_Toc230069459"/>
    <w:bookmarkStart w:id="36" w:name="_Toc230069983"/>
    <w:bookmarkStart w:id="37" w:name="_Toc27410433"/>
    <w:p w14:paraId="0276E171" w14:textId="77777777" w:rsidR="008E37D7" w:rsidRDefault="008E37D7" w:rsidP="00180E5B">
      <w:pPr>
        <w:pStyle w:val="berschrift1"/>
      </w:pPr>
      <w:r>
        <w:rPr>
          <w:noProof/>
        </w:rPr>
        <mc:AlternateContent>
          <mc:Choice Requires="wps">
            <w:drawing>
              <wp:anchor distT="0" distB="0" distL="114300" distR="114300" simplePos="0" relativeHeight="251659264" behindDoc="0" locked="0" layoutInCell="0" allowOverlap="1" wp14:anchorId="707D1CEB" wp14:editId="0ACB58DD">
                <wp:simplePos x="0" y="0"/>
                <wp:positionH relativeFrom="column">
                  <wp:posOffset>613410</wp:posOffset>
                </wp:positionH>
                <wp:positionV relativeFrom="paragraph">
                  <wp:posOffset>2673985</wp:posOffset>
                </wp:positionV>
                <wp:extent cx="181610" cy="165100"/>
                <wp:effectExtent l="0" t="0" r="0" b="0"/>
                <wp:wrapNone/>
                <wp:docPr id="2" name="Rectangl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610" cy="1651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CC33C5" w14:textId="77777777" w:rsidR="008E37D7" w:rsidRDefault="008E37D7" w:rsidP="008E37D7">
                            <w:pPr>
                              <w:rPr>
                                <w:rFonts w:ascii="Arial" w:hAnsi="Arial"/>
                                <w:snapToGrid w:val="0"/>
                                <w:color w:val="000000"/>
                                <w:sz w:val="16"/>
                              </w:rPr>
                            </w:pPr>
                          </w:p>
                        </w:txbxContent>
                      </wps:txbx>
                      <wps:bodyPr rot="0" vert="horz" wrap="square" lIns="95791" tIns="47895" rIns="95791" bIns="47895" upright="1">
                        <a:noAutofit/>
                      </wps:bodyPr>
                    </wps:wsp>
                  </a:graphicData>
                </a:graphic>
                <wp14:sizeRelH relativeFrom="page">
                  <wp14:pctWidth>0</wp14:pctWidth>
                </wp14:sizeRelH>
                <wp14:sizeRelV relativeFrom="page">
                  <wp14:pctHeight>0</wp14:pctHeight>
                </wp14:sizeRelV>
              </wp:anchor>
            </w:drawing>
          </mc:Choice>
          <mc:Fallback>
            <w:pict>
              <v:rect w14:anchorId="4C06DC34" id="Rectangle 315" o:spid="_x0000_s1057" style="position:absolute;left:0;text-align:left;margin-left:48.3pt;margin-top:210.55pt;width:14.3pt;height: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" o:allowincell="f" filled="f" fillcolor="#0c9" stroked="f">
                <v:textbox inset="2.66086mm,1.3304mm,2.66086mm,1.3304mm">
                  <w:txbxContent>
                    <w:p w:rsidR="008E37D7" w:rsidRDefault="008E37D7" w:rsidP="008E37D7">
                      <w:pPr>
                        <w:rPr>
                          <w:rFonts w:ascii="Arial" w:hAnsi="Arial"/>
                          <w:snapToGrid w:val="0"/>
                          <w:color w:val="000000"/>
                          <w:sz w:val="16"/>
                        </w:rPr>
                      </w:pPr>
                    </w:p>
                  </w:txbxContent>
                </v:textbox>
              </v:rect>
            </w:pict>
          </mc:Fallback>
        </mc:AlternateContent>
      </w:r>
      <w:bookmarkStart w:id="38" w:name="_Toc110398362"/>
      <w:bookmarkStart w:id="39" w:name="_Toc229466049"/>
      <w:bookmarkStart w:id="40" w:name="_Toc230069984"/>
      <w:bookmarkEnd w:id="21"/>
      <w:bookmarkEnd w:id="34"/>
      <w:bookmarkEnd w:id="35"/>
      <w:bookmarkEnd w:id="36"/>
      <w:r>
        <w:t>2</w:t>
      </w:r>
      <w:r>
        <w:tab/>
        <w:t>Mitgeltende Unterlagen</w:t>
      </w:r>
      <w:bookmarkEnd w:id="37"/>
      <w:bookmarkEnd w:id="38"/>
      <w:bookmarkEnd w:id="39"/>
      <w:bookmarkEnd w:id="40"/>
    </w:p>
    <w:p w14:paraId="25B352CA" w14:textId="77777777" w:rsidR="008E37D7" w:rsidRPr="0032042F" w:rsidRDefault="008E37D7" w:rsidP="007B61AE">
      <w:pPr>
        <w:numPr>
          <w:ilvl w:val="0"/>
          <w:numId w:val="2"/>
        </w:numPr>
        <w:tabs>
          <w:tab w:val="left" w:pos="1134"/>
        </w:tabs>
        <w:spacing w:after="120"/>
        <w:ind w:hanging="720"/>
      </w:pPr>
      <w:r>
        <w:rPr>
          <w:rFonts w:ascii="Arial" w:hAnsi="Arial"/>
          <w:sz w:val="22"/>
        </w:rPr>
        <w:t>Alle jeweils gültigen Prozessbeschreibungen und Arbeitsanweisungen</w:t>
      </w:r>
    </w:p>
    <w:p w14:paraId="6B7BE5B3" w14:textId="77777777" w:rsidR="008E37D7" w:rsidRPr="00FD32A1" w:rsidRDefault="008E37D7" w:rsidP="007B61AE">
      <w:pPr>
        <w:numPr>
          <w:ilvl w:val="0"/>
          <w:numId w:val="2"/>
        </w:numPr>
        <w:tabs>
          <w:tab w:val="left" w:pos="1134"/>
        </w:tabs>
        <w:spacing w:after="120"/>
        <w:ind w:hanging="720"/>
      </w:pPr>
      <w:r>
        <w:rPr>
          <w:rFonts w:ascii="Arial" w:hAnsi="Arial"/>
          <w:sz w:val="22"/>
        </w:rPr>
        <w:t>Auftragsunterlagen</w:t>
      </w:r>
    </w:p>
    <w:p w14:paraId="0B27FE77" w14:textId="77777777" w:rsidR="00125261" w:rsidRDefault="00125261" w:rsidP="00C15755">
      <w:pPr>
        <w:tabs>
          <w:tab w:val="left" w:pos="1701"/>
          <w:tab w:val="left" w:pos="3119"/>
          <w:tab w:val="left" w:pos="4962"/>
        </w:tabs>
        <w:ind w:right="425"/>
        <w:jc w:val="center"/>
        <w:rPr>
          <w:rFonts w:ascii="Arial" w:hAnsi="Arial"/>
        </w:rPr>
      </w:pPr>
    </w:p>
    <w:sectPr w:rsidR="00125261">
      <w:headerReference w:type="default" r:id="rId7"/>
      <w:footerReference w:type="default" r:id="rId8"/>
      <w:footerReference w:type="first" r:id="rId9"/>
      <w:pgSz w:w="11906" w:h="16838" w:code="9"/>
      <w:pgMar w:top="1134" w:right="1134" w:bottom="1134" w:left="1418" w:header="720"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A8A4E5" w14:textId="77777777" w:rsidR="008044B4" w:rsidRDefault="008044B4">
      <w:r>
        <w:separator/>
      </w:r>
    </w:p>
  </w:endnote>
  <w:endnote w:type="continuationSeparator" w:id="0">
    <w:p w14:paraId="1BEA6048" w14:textId="77777777" w:rsidR="008044B4" w:rsidRDefault="00804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2"/>
      <w:gridCol w:w="802"/>
      <w:gridCol w:w="992"/>
      <w:gridCol w:w="3222"/>
      <w:gridCol w:w="2088"/>
    </w:tblGrid>
    <w:tr w:rsidR="00F60F90" w:rsidRPr="00AA14DE" w14:paraId="35464CAE" w14:textId="77777777" w:rsidTr="004B04D4">
      <w:trPr>
        <w:trHeight w:val="70"/>
      </w:trPr>
      <w:tc>
        <w:tcPr>
          <w:tcW w:w="2132" w:type="dxa"/>
        </w:tcPr>
        <w:p w14:paraId="0C351F4C" w14:textId="77777777" w:rsidR="00F60F90" w:rsidRPr="00AA14DE" w:rsidRDefault="00F60F90" w:rsidP="00F60F90">
          <w:pPr>
            <w:pStyle w:val="Fuzeile"/>
            <w:rPr>
              <w:rFonts w:cs="Arial"/>
              <w:sz w:val="16"/>
              <w:szCs w:val="16"/>
            </w:rPr>
          </w:pPr>
          <w:r w:rsidRPr="00AA14DE">
            <w:rPr>
              <w:rFonts w:cs="Arial"/>
              <w:sz w:val="16"/>
              <w:szCs w:val="16"/>
            </w:rPr>
            <w:t>Dokumentenversion</w:t>
          </w:r>
        </w:p>
      </w:tc>
      <w:tc>
        <w:tcPr>
          <w:tcW w:w="802" w:type="dxa"/>
        </w:tcPr>
        <w:p w14:paraId="6CFE6E3D" w14:textId="78BA3B73" w:rsidR="00F60F90" w:rsidRPr="00AA14DE" w:rsidRDefault="00F60F90" w:rsidP="00F60F90">
          <w:pPr>
            <w:pStyle w:val="Fuzeile"/>
            <w:rPr>
              <w:rFonts w:cs="Arial"/>
              <w:sz w:val="16"/>
              <w:szCs w:val="16"/>
            </w:rPr>
          </w:pPr>
          <w:r w:rsidRPr="00AA14DE">
            <w:rPr>
              <w:rFonts w:cs="Arial"/>
              <w:sz w:val="16"/>
              <w:szCs w:val="16"/>
            </w:rPr>
            <w:t>1.</w:t>
          </w:r>
          <w:r w:rsidR="00EF2DC3">
            <w:rPr>
              <w:rFonts w:cs="Arial"/>
              <w:sz w:val="16"/>
              <w:szCs w:val="16"/>
            </w:rPr>
            <w:t>0</w:t>
          </w:r>
        </w:p>
      </w:tc>
      <w:tc>
        <w:tcPr>
          <w:tcW w:w="992" w:type="dxa"/>
        </w:tcPr>
        <w:p w14:paraId="77D80CDF" w14:textId="77777777" w:rsidR="00F60F90" w:rsidRPr="00AA14DE" w:rsidRDefault="00F60F90" w:rsidP="00F60F90">
          <w:pPr>
            <w:pStyle w:val="Fuzeile"/>
            <w:rPr>
              <w:rFonts w:cs="Arial"/>
              <w:sz w:val="16"/>
              <w:szCs w:val="16"/>
            </w:rPr>
          </w:pPr>
          <w:r w:rsidRPr="00AA14DE">
            <w:rPr>
              <w:rFonts w:cs="Arial"/>
              <w:sz w:val="16"/>
              <w:szCs w:val="16"/>
            </w:rPr>
            <w:t>Stand:</w:t>
          </w:r>
        </w:p>
      </w:tc>
      <w:tc>
        <w:tcPr>
          <w:tcW w:w="3222" w:type="dxa"/>
        </w:tcPr>
        <w:p w14:paraId="3672CAD0" w14:textId="167A205D" w:rsidR="00F60F90" w:rsidRPr="00AA14DE" w:rsidRDefault="00AD315A" w:rsidP="00F60F90">
          <w:pPr>
            <w:pStyle w:val="Fuzeile"/>
            <w:rPr>
              <w:rFonts w:cs="Arial"/>
              <w:sz w:val="16"/>
              <w:szCs w:val="16"/>
            </w:rPr>
          </w:pPr>
          <w:r>
            <w:rPr>
              <w:rFonts w:cs="Arial"/>
              <w:sz w:val="16"/>
              <w:szCs w:val="16"/>
            </w:rPr>
            <w:t>0</w:t>
          </w:r>
          <w:r w:rsidR="00EF2DC3">
            <w:rPr>
              <w:rFonts w:cs="Arial"/>
              <w:sz w:val="16"/>
              <w:szCs w:val="16"/>
            </w:rPr>
            <w:t>1.04.2024</w:t>
          </w:r>
        </w:p>
      </w:tc>
      <w:tc>
        <w:tcPr>
          <w:tcW w:w="2088" w:type="dxa"/>
        </w:tcPr>
        <w:p w14:paraId="6CDB5484" w14:textId="77777777" w:rsidR="00F60F90" w:rsidRPr="00AA14DE" w:rsidRDefault="00F60F90" w:rsidP="00F60F90">
          <w:pPr>
            <w:pStyle w:val="Fuzeile"/>
            <w:jc w:val="right"/>
            <w:rPr>
              <w:rFonts w:cs="Arial"/>
              <w:sz w:val="16"/>
              <w:szCs w:val="16"/>
            </w:rPr>
          </w:pPr>
          <w:r w:rsidRPr="00AA14DE">
            <w:rPr>
              <w:rFonts w:cs="Arial"/>
              <w:sz w:val="16"/>
              <w:szCs w:val="16"/>
            </w:rPr>
            <w:t xml:space="preserve">Seite </w:t>
          </w:r>
          <w:r w:rsidRPr="00AA14DE">
            <w:rPr>
              <w:rStyle w:val="Seitenzahl"/>
              <w:rFonts w:cs="Arial"/>
              <w:sz w:val="16"/>
              <w:szCs w:val="16"/>
            </w:rPr>
            <w:fldChar w:fldCharType="begin"/>
          </w:r>
          <w:r w:rsidRPr="00AA14DE">
            <w:rPr>
              <w:rStyle w:val="Seitenzahl"/>
              <w:rFonts w:cs="Arial"/>
              <w:sz w:val="16"/>
              <w:szCs w:val="16"/>
            </w:rPr>
            <w:instrText xml:space="preserve"> PAGE </w:instrText>
          </w:r>
          <w:r w:rsidRPr="00AA14DE">
            <w:rPr>
              <w:rStyle w:val="Seitenzahl"/>
              <w:rFonts w:cs="Arial"/>
              <w:sz w:val="16"/>
              <w:szCs w:val="16"/>
            </w:rPr>
            <w:fldChar w:fldCharType="separate"/>
          </w:r>
          <w:r w:rsidR="004B04D4">
            <w:rPr>
              <w:rStyle w:val="Seitenzahl"/>
              <w:rFonts w:cs="Arial"/>
              <w:noProof/>
              <w:sz w:val="16"/>
              <w:szCs w:val="16"/>
            </w:rPr>
            <w:t>2</w:t>
          </w:r>
          <w:r w:rsidRPr="00AA14DE">
            <w:rPr>
              <w:rStyle w:val="Seitenzahl"/>
              <w:rFonts w:cs="Arial"/>
              <w:sz w:val="16"/>
              <w:szCs w:val="16"/>
            </w:rPr>
            <w:fldChar w:fldCharType="end"/>
          </w:r>
          <w:r w:rsidRPr="00AA14DE">
            <w:rPr>
              <w:rStyle w:val="Seitenzahl"/>
              <w:rFonts w:cs="Arial"/>
              <w:sz w:val="16"/>
              <w:szCs w:val="16"/>
            </w:rPr>
            <w:t xml:space="preserve"> von </w:t>
          </w:r>
          <w:r w:rsidRPr="00AA14DE">
            <w:rPr>
              <w:rStyle w:val="Seitenzahl"/>
              <w:rFonts w:cs="Arial"/>
              <w:sz w:val="16"/>
              <w:szCs w:val="16"/>
            </w:rPr>
            <w:fldChar w:fldCharType="begin"/>
          </w:r>
          <w:r w:rsidRPr="00AA14DE">
            <w:rPr>
              <w:rStyle w:val="Seitenzahl"/>
              <w:rFonts w:cs="Arial"/>
              <w:sz w:val="16"/>
              <w:szCs w:val="16"/>
            </w:rPr>
            <w:instrText xml:space="preserve"> NUMPAGES </w:instrText>
          </w:r>
          <w:r w:rsidRPr="00AA14DE">
            <w:rPr>
              <w:rStyle w:val="Seitenzahl"/>
              <w:rFonts w:cs="Arial"/>
              <w:sz w:val="16"/>
              <w:szCs w:val="16"/>
            </w:rPr>
            <w:fldChar w:fldCharType="separate"/>
          </w:r>
          <w:r w:rsidR="004B04D4">
            <w:rPr>
              <w:rStyle w:val="Seitenzahl"/>
              <w:rFonts w:cs="Arial"/>
              <w:noProof/>
              <w:sz w:val="16"/>
              <w:szCs w:val="16"/>
            </w:rPr>
            <w:t>5</w:t>
          </w:r>
          <w:r w:rsidRPr="00AA14DE">
            <w:rPr>
              <w:rStyle w:val="Seitenzahl"/>
              <w:rFonts w:cs="Arial"/>
              <w:sz w:val="16"/>
              <w:szCs w:val="16"/>
            </w:rPr>
            <w:fldChar w:fldCharType="end"/>
          </w:r>
        </w:p>
      </w:tc>
    </w:tr>
  </w:tbl>
  <w:p w14:paraId="64F88B72" w14:textId="77777777" w:rsidR="005144E5" w:rsidRPr="000C5799" w:rsidRDefault="005144E5" w:rsidP="000C579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B591E" w14:textId="77777777" w:rsidR="00BE3DF5" w:rsidRPr="00F60F90" w:rsidRDefault="00BE3DF5" w:rsidP="00BE3DF5">
    <w:pPr>
      <w:pStyle w:val="Fuzeile"/>
      <w:jc w:val="right"/>
      <w:rPr>
        <w:sz w:val="16"/>
        <w:szCs w:val="16"/>
      </w:rPr>
    </w:pPr>
    <w:r w:rsidRPr="00F60F90">
      <w:rPr>
        <w:rFonts w:cs="Arial"/>
        <w:sz w:val="16"/>
        <w:szCs w:val="16"/>
      </w:rPr>
      <w:t xml:space="preserve">Seite </w:t>
    </w:r>
    <w:r w:rsidRPr="00F60F90">
      <w:rPr>
        <w:rStyle w:val="Seitenzahl"/>
        <w:rFonts w:cs="Arial"/>
        <w:sz w:val="16"/>
        <w:szCs w:val="16"/>
      </w:rPr>
      <w:fldChar w:fldCharType="begin"/>
    </w:r>
    <w:r w:rsidRPr="00F60F90">
      <w:rPr>
        <w:rStyle w:val="Seitenzahl"/>
        <w:rFonts w:cs="Arial"/>
        <w:sz w:val="16"/>
        <w:szCs w:val="16"/>
      </w:rPr>
      <w:instrText xml:space="preserve"> PAGE </w:instrText>
    </w:r>
    <w:r w:rsidRPr="00F60F90">
      <w:rPr>
        <w:rStyle w:val="Seitenzahl"/>
        <w:rFonts w:cs="Arial"/>
        <w:sz w:val="16"/>
        <w:szCs w:val="16"/>
      </w:rPr>
      <w:fldChar w:fldCharType="separate"/>
    </w:r>
    <w:r w:rsidR="004B04D4">
      <w:rPr>
        <w:rStyle w:val="Seitenzahl"/>
        <w:rFonts w:cs="Arial"/>
        <w:noProof/>
        <w:sz w:val="16"/>
        <w:szCs w:val="16"/>
      </w:rPr>
      <w:t>1</w:t>
    </w:r>
    <w:r w:rsidRPr="00F60F90">
      <w:rPr>
        <w:rStyle w:val="Seitenzahl"/>
        <w:rFonts w:cs="Arial"/>
        <w:sz w:val="16"/>
        <w:szCs w:val="16"/>
      </w:rPr>
      <w:fldChar w:fldCharType="end"/>
    </w:r>
    <w:r w:rsidRPr="00F60F90">
      <w:rPr>
        <w:rStyle w:val="Seitenzahl"/>
        <w:rFonts w:cs="Arial"/>
        <w:sz w:val="16"/>
        <w:szCs w:val="16"/>
      </w:rPr>
      <w:t xml:space="preserve"> von </w:t>
    </w:r>
    <w:r w:rsidRPr="00F60F90">
      <w:rPr>
        <w:rStyle w:val="Seitenzahl"/>
        <w:rFonts w:cs="Arial"/>
        <w:sz w:val="16"/>
        <w:szCs w:val="16"/>
      </w:rPr>
      <w:fldChar w:fldCharType="begin"/>
    </w:r>
    <w:r w:rsidRPr="00F60F90">
      <w:rPr>
        <w:rStyle w:val="Seitenzahl"/>
        <w:rFonts w:cs="Arial"/>
        <w:sz w:val="16"/>
        <w:szCs w:val="16"/>
      </w:rPr>
      <w:instrText xml:space="preserve"> NUMPAGES </w:instrText>
    </w:r>
    <w:r w:rsidRPr="00F60F90">
      <w:rPr>
        <w:rStyle w:val="Seitenzahl"/>
        <w:rFonts w:cs="Arial"/>
        <w:sz w:val="16"/>
        <w:szCs w:val="16"/>
      </w:rPr>
      <w:fldChar w:fldCharType="separate"/>
    </w:r>
    <w:r w:rsidR="004B04D4">
      <w:rPr>
        <w:rStyle w:val="Seitenzahl"/>
        <w:rFonts w:cs="Arial"/>
        <w:noProof/>
        <w:sz w:val="16"/>
        <w:szCs w:val="16"/>
      </w:rPr>
      <w:t>5</w:t>
    </w:r>
    <w:r w:rsidRPr="00F60F90">
      <w:rPr>
        <w:rStyle w:val="Seitenzahl"/>
        <w:rFonts w:cs="Arial"/>
        <w:sz w:val="16"/>
        <w:szCs w:val="16"/>
      </w:rPr>
      <w:fldChar w:fldCharType="end"/>
    </w:r>
  </w:p>
  <w:p w14:paraId="5CB6BF1F" w14:textId="77777777" w:rsidR="00B118D2" w:rsidRDefault="00B118D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A965C0" w14:textId="77777777" w:rsidR="008044B4" w:rsidRDefault="008044B4">
      <w:r>
        <w:separator/>
      </w:r>
    </w:p>
  </w:footnote>
  <w:footnote w:type="continuationSeparator" w:id="0">
    <w:p w14:paraId="1AE611BD" w14:textId="77777777" w:rsidR="008044B4" w:rsidRDefault="008044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CC43A" w14:textId="2F401293" w:rsidR="005E65A9" w:rsidRDefault="001D478A" w:rsidP="00EF2DC3">
    <w:pPr>
      <w:pStyle w:val="Kopfzeile"/>
      <w:tabs>
        <w:tab w:val="clear" w:pos="9071"/>
        <w:tab w:val="right" w:pos="9356"/>
      </w:tabs>
      <w:rPr>
        <w:b/>
        <w:sz w:val="32"/>
        <w:szCs w:val="32"/>
      </w:rPr>
    </w:pPr>
    <w:r w:rsidRPr="00BE3DF5">
      <w:rPr>
        <w:b/>
        <w:sz w:val="32"/>
        <w:szCs w:val="32"/>
      </w:rPr>
      <w:t xml:space="preserve">Prozessbeschreibung </w:t>
    </w:r>
  </w:p>
  <w:p w14:paraId="5080C713" w14:textId="77777777" w:rsidR="005144E5" w:rsidRPr="005E65A9" w:rsidRDefault="00C70547" w:rsidP="00EF2DC3">
    <w:pPr>
      <w:pStyle w:val="Kopfzeile"/>
      <w:tabs>
        <w:tab w:val="clear" w:pos="9071"/>
        <w:tab w:val="right" w:pos="9356"/>
      </w:tabs>
    </w:pPr>
    <w:r>
      <w:rPr>
        <w:b/>
        <w:sz w:val="32"/>
        <w:szCs w:val="32"/>
      </w:rPr>
      <w:t>Be</w:t>
    </w:r>
    <w:r w:rsidR="005E65A9">
      <w:rPr>
        <w:b/>
        <w:sz w:val="32"/>
        <w:szCs w:val="32"/>
      </w:rPr>
      <w:t xml:space="preserve">arbeitung </w:t>
    </w:r>
    <w:r w:rsidR="008E37D7">
      <w:rPr>
        <w:b/>
        <w:sz w:val="32"/>
        <w:szCs w:val="32"/>
      </w:rPr>
      <w:t>Kundenreklamation</w:t>
    </w:r>
  </w:p>
  <w:p w14:paraId="77621437" w14:textId="0F8A27CC" w:rsidR="005144E5" w:rsidRPr="00BE3DF5" w:rsidRDefault="00BE3DF5" w:rsidP="00EF2DC3">
    <w:pPr>
      <w:pStyle w:val="Kopfzeile"/>
      <w:spacing w:after="120"/>
      <w:rPr>
        <w:sz w:val="32"/>
        <w:szCs w:val="32"/>
      </w:rPr>
    </w:pPr>
    <w:r w:rsidRPr="00BE3DF5">
      <w:rPr>
        <w:sz w:val="32"/>
        <w:szCs w:val="32"/>
      </w:rPr>
      <w:t>PB</w:t>
    </w:r>
    <w:r w:rsidR="00AA6F49">
      <w:rPr>
        <w:sz w:val="32"/>
        <w:szCs w:val="32"/>
      </w:rPr>
      <w:t>0</w:t>
    </w:r>
    <w:r w:rsidR="00EF2DC3">
      <w:rPr>
        <w:sz w:val="32"/>
        <w:szCs w:val="32"/>
      </w:rPr>
      <w:t>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C5CE4"/>
    <w:multiLevelType w:val="singleLevel"/>
    <w:tmpl w:val="04070007"/>
    <w:lvl w:ilvl="0">
      <w:start w:val="1"/>
      <w:numFmt w:val="bullet"/>
      <w:lvlText w:val="-"/>
      <w:lvlJc w:val="left"/>
      <w:pPr>
        <w:tabs>
          <w:tab w:val="num" w:pos="360"/>
        </w:tabs>
        <w:ind w:left="360" w:hanging="360"/>
      </w:pPr>
      <w:rPr>
        <w:sz w:val="16"/>
      </w:rPr>
    </w:lvl>
  </w:abstractNum>
  <w:abstractNum w:abstractNumId="1" w15:restartNumberingAfterBreak="0">
    <w:nsid w:val="06522DCF"/>
    <w:multiLevelType w:val="singleLevel"/>
    <w:tmpl w:val="04070007"/>
    <w:lvl w:ilvl="0">
      <w:start w:val="1"/>
      <w:numFmt w:val="bullet"/>
      <w:lvlText w:val="-"/>
      <w:lvlJc w:val="left"/>
      <w:pPr>
        <w:tabs>
          <w:tab w:val="num" w:pos="360"/>
        </w:tabs>
        <w:ind w:left="360" w:hanging="360"/>
      </w:pPr>
      <w:rPr>
        <w:sz w:val="16"/>
      </w:rPr>
    </w:lvl>
  </w:abstractNum>
  <w:abstractNum w:abstractNumId="2" w15:restartNumberingAfterBreak="0">
    <w:nsid w:val="1A2D7404"/>
    <w:multiLevelType w:val="hybridMultilevel"/>
    <w:tmpl w:val="2470421C"/>
    <w:lvl w:ilvl="0" w:tplc="5C2EAB06">
      <w:start w:val="1"/>
      <w:numFmt w:val="bullet"/>
      <w:lvlText w:val="▪"/>
      <w:lvlJc w:val="left"/>
      <w:pPr>
        <w:tabs>
          <w:tab w:val="num" w:pos="1429"/>
        </w:tabs>
        <w:ind w:left="1429" w:hanging="360"/>
      </w:pPr>
      <w:rPr>
        <w:rFonts w:ascii="Arial" w:hAnsi="Arial" w:hint="default"/>
        <w:sz w:val="24"/>
      </w:rPr>
    </w:lvl>
    <w:lvl w:ilvl="1" w:tplc="04070003" w:tentative="1">
      <w:start w:val="1"/>
      <w:numFmt w:val="bullet"/>
      <w:lvlText w:val="o"/>
      <w:lvlJc w:val="left"/>
      <w:pPr>
        <w:tabs>
          <w:tab w:val="num" w:pos="2149"/>
        </w:tabs>
        <w:ind w:left="2149" w:hanging="360"/>
      </w:pPr>
      <w:rPr>
        <w:rFonts w:ascii="Courier New" w:hAnsi="Courier New" w:cs="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cs="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cs="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31647EA5"/>
    <w:multiLevelType w:val="hybridMultilevel"/>
    <w:tmpl w:val="B22A631E"/>
    <w:lvl w:ilvl="0" w:tplc="FBC4442E">
      <w:numFmt w:val="bullet"/>
      <w:lvlText w:val=""/>
      <w:lvlJc w:val="left"/>
      <w:pPr>
        <w:tabs>
          <w:tab w:val="num" w:pos="1080"/>
        </w:tabs>
        <w:ind w:left="1080" w:hanging="720"/>
      </w:pPr>
      <w:rPr>
        <w:rFonts w:ascii="Wingdings" w:eastAsia="Times New Roman"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5A0AEE"/>
    <w:multiLevelType w:val="hybridMultilevel"/>
    <w:tmpl w:val="FFCA8A30"/>
    <w:lvl w:ilvl="0" w:tplc="FBC4442E">
      <w:numFmt w:val="bullet"/>
      <w:lvlText w:val=""/>
      <w:lvlJc w:val="left"/>
      <w:pPr>
        <w:tabs>
          <w:tab w:val="num" w:pos="1080"/>
        </w:tabs>
        <w:ind w:left="1080" w:hanging="720"/>
      </w:pPr>
      <w:rPr>
        <w:rFonts w:ascii="Wingdings" w:eastAsia="Times New Roman"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671DB3"/>
    <w:multiLevelType w:val="singleLevel"/>
    <w:tmpl w:val="04070007"/>
    <w:lvl w:ilvl="0">
      <w:start w:val="1"/>
      <w:numFmt w:val="bullet"/>
      <w:lvlText w:val="-"/>
      <w:lvlJc w:val="left"/>
      <w:pPr>
        <w:tabs>
          <w:tab w:val="num" w:pos="360"/>
        </w:tabs>
        <w:ind w:left="360" w:hanging="360"/>
      </w:pPr>
      <w:rPr>
        <w:sz w:val="16"/>
      </w:rPr>
    </w:lvl>
  </w:abstractNum>
  <w:abstractNum w:abstractNumId="6" w15:restartNumberingAfterBreak="0">
    <w:nsid w:val="40506CD2"/>
    <w:multiLevelType w:val="multilevel"/>
    <w:tmpl w:val="5FC2EDD2"/>
    <w:lvl w:ilvl="0">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 w15:restartNumberingAfterBreak="0">
    <w:nsid w:val="478E5942"/>
    <w:multiLevelType w:val="hybridMultilevel"/>
    <w:tmpl w:val="B4D8717A"/>
    <w:lvl w:ilvl="0" w:tplc="070472B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8B45FD6"/>
    <w:multiLevelType w:val="multilevel"/>
    <w:tmpl w:val="CE66BEC0"/>
    <w:lvl w:ilvl="0">
      <w:start w:val="1"/>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82E768E"/>
    <w:multiLevelType w:val="singleLevel"/>
    <w:tmpl w:val="04070007"/>
    <w:lvl w:ilvl="0">
      <w:start w:val="1"/>
      <w:numFmt w:val="bullet"/>
      <w:lvlText w:val="-"/>
      <w:lvlJc w:val="left"/>
      <w:pPr>
        <w:tabs>
          <w:tab w:val="num" w:pos="360"/>
        </w:tabs>
        <w:ind w:left="360" w:hanging="360"/>
      </w:pPr>
      <w:rPr>
        <w:sz w:val="16"/>
      </w:rPr>
    </w:lvl>
  </w:abstractNum>
  <w:abstractNum w:abstractNumId="10" w15:restartNumberingAfterBreak="0">
    <w:nsid w:val="68F553D7"/>
    <w:multiLevelType w:val="hybridMultilevel"/>
    <w:tmpl w:val="486CDF92"/>
    <w:lvl w:ilvl="0" w:tplc="070472B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4CD3688"/>
    <w:multiLevelType w:val="singleLevel"/>
    <w:tmpl w:val="04070007"/>
    <w:lvl w:ilvl="0">
      <w:start w:val="1"/>
      <w:numFmt w:val="bullet"/>
      <w:lvlText w:val="-"/>
      <w:lvlJc w:val="left"/>
      <w:pPr>
        <w:tabs>
          <w:tab w:val="num" w:pos="360"/>
        </w:tabs>
        <w:ind w:left="360" w:hanging="360"/>
      </w:pPr>
      <w:rPr>
        <w:sz w:val="16"/>
      </w:rPr>
    </w:lvl>
  </w:abstractNum>
  <w:num w:numId="1" w16cid:durableId="1060053966">
    <w:abstractNumId w:val="6"/>
  </w:num>
  <w:num w:numId="2" w16cid:durableId="281764532">
    <w:abstractNumId w:val="2"/>
  </w:num>
  <w:num w:numId="3" w16cid:durableId="1806242314">
    <w:abstractNumId w:val="11"/>
  </w:num>
  <w:num w:numId="4" w16cid:durableId="332530150">
    <w:abstractNumId w:val="5"/>
  </w:num>
  <w:num w:numId="5" w16cid:durableId="2017339220">
    <w:abstractNumId w:val="1"/>
  </w:num>
  <w:num w:numId="6" w16cid:durableId="649986824">
    <w:abstractNumId w:val="4"/>
  </w:num>
  <w:num w:numId="7" w16cid:durableId="175925353">
    <w:abstractNumId w:val="3"/>
  </w:num>
  <w:num w:numId="8" w16cid:durableId="1249803077">
    <w:abstractNumId w:val="0"/>
  </w:num>
  <w:num w:numId="9" w16cid:durableId="1650137180">
    <w:abstractNumId w:val="9"/>
  </w:num>
  <w:num w:numId="10" w16cid:durableId="1798789714">
    <w:abstractNumId w:val="8"/>
  </w:num>
  <w:num w:numId="11" w16cid:durableId="1061715472">
    <w:abstractNumId w:val="7"/>
  </w:num>
  <w:num w:numId="12" w16cid:durableId="1873495932">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799"/>
    <w:rsid w:val="000010AB"/>
    <w:rsid w:val="000061B6"/>
    <w:rsid w:val="000313AA"/>
    <w:rsid w:val="0003729A"/>
    <w:rsid w:val="000536D5"/>
    <w:rsid w:val="00076C6D"/>
    <w:rsid w:val="00091636"/>
    <w:rsid w:val="000A4901"/>
    <w:rsid w:val="000A6CC5"/>
    <w:rsid w:val="000C414B"/>
    <w:rsid w:val="000C5799"/>
    <w:rsid w:val="000C7F34"/>
    <w:rsid w:val="000F7931"/>
    <w:rsid w:val="00103507"/>
    <w:rsid w:val="00125261"/>
    <w:rsid w:val="0014037C"/>
    <w:rsid w:val="00157610"/>
    <w:rsid w:val="00174C53"/>
    <w:rsid w:val="00180E5B"/>
    <w:rsid w:val="001C178F"/>
    <w:rsid w:val="001D478A"/>
    <w:rsid w:val="001D489E"/>
    <w:rsid w:val="001E0B3C"/>
    <w:rsid w:val="001E11EA"/>
    <w:rsid w:val="001F5CED"/>
    <w:rsid w:val="00200C92"/>
    <w:rsid w:val="00224A9B"/>
    <w:rsid w:val="00262BE5"/>
    <w:rsid w:val="00265787"/>
    <w:rsid w:val="00273D9A"/>
    <w:rsid w:val="002B098B"/>
    <w:rsid w:val="002D71A8"/>
    <w:rsid w:val="002D7262"/>
    <w:rsid w:val="00312042"/>
    <w:rsid w:val="00330BBF"/>
    <w:rsid w:val="0035255B"/>
    <w:rsid w:val="00376FD1"/>
    <w:rsid w:val="00384E8B"/>
    <w:rsid w:val="003A30DB"/>
    <w:rsid w:val="003C02E1"/>
    <w:rsid w:val="0045717D"/>
    <w:rsid w:val="0048736B"/>
    <w:rsid w:val="00490C8A"/>
    <w:rsid w:val="004B04D4"/>
    <w:rsid w:val="004C5FD1"/>
    <w:rsid w:val="004C74C3"/>
    <w:rsid w:val="004C76D6"/>
    <w:rsid w:val="004E288D"/>
    <w:rsid w:val="00511AAE"/>
    <w:rsid w:val="005144E5"/>
    <w:rsid w:val="00525E3F"/>
    <w:rsid w:val="005332ED"/>
    <w:rsid w:val="0054497A"/>
    <w:rsid w:val="005471A0"/>
    <w:rsid w:val="00553FFE"/>
    <w:rsid w:val="005747E8"/>
    <w:rsid w:val="00584787"/>
    <w:rsid w:val="00595726"/>
    <w:rsid w:val="005A1AE7"/>
    <w:rsid w:val="005A486B"/>
    <w:rsid w:val="005B6BAC"/>
    <w:rsid w:val="005D5132"/>
    <w:rsid w:val="005E0B15"/>
    <w:rsid w:val="005E0C68"/>
    <w:rsid w:val="005E65A9"/>
    <w:rsid w:val="00616152"/>
    <w:rsid w:val="00631AB8"/>
    <w:rsid w:val="00657743"/>
    <w:rsid w:val="00672F1D"/>
    <w:rsid w:val="00693860"/>
    <w:rsid w:val="00697566"/>
    <w:rsid w:val="006A54B5"/>
    <w:rsid w:val="006C08C7"/>
    <w:rsid w:val="006F13AA"/>
    <w:rsid w:val="00746683"/>
    <w:rsid w:val="007624A3"/>
    <w:rsid w:val="00766D07"/>
    <w:rsid w:val="00783CA5"/>
    <w:rsid w:val="00787D12"/>
    <w:rsid w:val="007B61AE"/>
    <w:rsid w:val="007C622F"/>
    <w:rsid w:val="007D3755"/>
    <w:rsid w:val="007D4AD9"/>
    <w:rsid w:val="007F05DE"/>
    <w:rsid w:val="008044B4"/>
    <w:rsid w:val="008162B3"/>
    <w:rsid w:val="0081715F"/>
    <w:rsid w:val="00852AC3"/>
    <w:rsid w:val="00865672"/>
    <w:rsid w:val="0089379C"/>
    <w:rsid w:val="00893C14"/>
    <w:rsid w:val="008B5B8A"/>
    <w:rsid w:val="008D3605"/>
    <w:rsid w:val="008D73D7"/>
    <w:rsid w:val="008E37D7"/>
    <w:rsid w:val="008F5528"/>
    <w:rsid w:val="00904827"/>
    <w:rsid w:val="0092721F"/>
    <w:rsid w:val="00964CCA"/>
    <w:rsid w:val="00984D9E"/>
    <w:rsid w:val="0099373C"/>
    <w:rsid w:val="009A1E0D"/>
    <w:rsid w:val="009A4C1D"/>
    <w:rsid w:val="009A5097"/>
    <w:rsid w:val="009D1CF9"/>
    <w:rsid w:val="00A005E6"/>
    <w:rsid w:val="00A1252F"/>
    <w:rsid w:val="00A42285"/>
    <w:rsid w:val="00A70001"/>
    <w:rsid w:val="00A74C92"/>
    <w:rsid w:val="00A85168"/>
    <w:rsid w:val="00AA0DE7"/>
    <w:rsid w:val="00AA6F49"/>
    <w:rsid w:val="00AD315A"/>
    <w:rsid w:val="00AD61EA"/>
    <w:rsid w:val="00B118D2"/>
    <w:rsid w:val="00B22EB4"/>
    <w:rsid w:val="00B5024A"/>
    <w:rsid w:val="00B558C9"/>
    <w:rsid w:val="00B75197"/>
    <w:rsid w:val="00B8597F"/>
    <w:rsid w:val="00B9531C"/>
    <w:rsid w:val="00BD0A96"/>
    <w:rsid w:val="00BE3DF5"/>
    <w:rsid w:val="00BF0CF0"/>
    <w:rsid w:val="00BF2D59"/>
    <w:rsid w:val="00C1408E"/>
    <w:rsid w:val="00C15755"/>
    <w:rsid w:val="00C456CF"/>
    <w:rsid w:val="00C65E46"/>
    <w:rsid w:val="00C70547"/>
    <w:rsid w:val="00CA00E4"/>
    <w:rsid w:val="00CA7032"/>
    <w:rsid w:val="00CA7E32"/>
    <w:rsid w:val="00CC5846"/>
    <w:rsid w:val="00CC719C"/>
    <w:rsid w:val="00CE1AF3"/>
    <w:rsid w:val="00CE33DD"/>
    <w:rsid w:val="00D229F9"/>
    <w:rsid w:val="00D523BA"/>
    <w:rsid w:val="00DB51E9"/>
    <w:rsid w:val="00E12171"/>
    <w:rsid w:val="00E21309"/>
    <w:rsid w:val="00E45B79"/>
    <w:rsid w:val="00E84070"/>
    <w:rsid w:val="00EA1321"/>
    <w:rsid w:val="00ED374B"/>
    <w:rsid w:val="00ED6DCD"/>
    <w:rsid w:val="00EF2DC3"/>
    <w:rsid w:val="00F04129"/>
    <w:rsid w:val="00F205DA"/>
    <w:rsid w:val="00F45149"/>
    <w:rsid w:val="00F60F90"/>
    <w:rsid w:val="00F62A28"/>
    <w:rsid w:val="00F840A6"/>
    <w:rsid w:val="00F95AC6"/>
    <w:rsid w:val="00FA7C47"/>
    <w:rsid w:val="00FD1AF7"/>
    <w:rsid w:val="00FE1C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9B104"/>
  <w15:docId w15:val="{F75EA2A9-98CB-40BB-8971-DFB56046C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qFormat/>
    <w:pPr>
      <w:spacing w:before="240" w:after="120"/>
      <w:ind w:right="425"/>
      <w:jc w:val="both"/>
      <w:outlineLvl w:val="0"/>
    </w:pPr>
    <w:rPr>
      <w:rFonts w:ascii="Arial" w:hAnsi="Arial"/>
      <w:b/>
      <w:sz w:val="28"/>
    </w:rPr>
  </w:style>
  <w:style w:type="paragraph" w:styleId="berschrift2">
    <w:name w:val="heading 2"/>
    <w:basedOn w:val="Standard"/>
    <w:next w:val="Standard"/>
    <w:qFormat/>
    <w:pPr>
      <w:spacing w:before="120"/>
      <w:outlineLvl w:val="1"/>
    </w:pPr>
    <w:rPr>
      <w:rFonts w:ascii="Arial" w:hAnsi="Arial"/>
      <w:b/>
      <w:sz w:val="24"/>
    </w:rPr>
  </w:style>
  <w:style w:type="paragraph" w:styleId="berschrift3">
    <w:name w:val="heading 3"/>
    <w:basedOn w:val="Standard"/>
    <w:next w:val="Standard"/>
    <w:qFormat/>
    <w:pPr>
      <w:keepNext/>
      <w:jc w:val="both"/>
      <w:outlineLvl w:val="2"/>
    </w:pPr>
    <w:rPr>
      <w:rFonts w:ascii="Arial" w:hAnsi="Arial"/>
      <w:b/>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semiHidden/>
    <w:rsid w:val="00766D07"/>
    <w:pPr>
      <w:spacing w:before="120" w:after="120"/>
    </w:pPr>
    <w:rPr>
      <w:rFonts w:ascii="Arial" w:hAnsi="Arial"/>
      <w:b/>
      <w:caps/>
      <w:sz w:val="22"/>
      <w:szCs w:val="22"/>
    </w:rPr>
  </w:style>
  <w:style w:type="paragraph" w:styleId="Verzeichnis2">
    <w:name w:val="toc 2"/>
    <w:basedOn w:val="Standard"/>
    <w:next w:val="Standard"/>
    <w:semiHidden/>
    <w:rsid w:val="00766D07"/>
    <w:pPr>
      <w:ind w:left="200"/>
    </w:pPr>
    <w:rPr>
      <w:rFonts w:ascii="Arial" w:hAnsi="Arial"/>
      <w:caps/>
      <w:sz w:val="22"/>
      <w:szCs w:val="22"/>
    </w:rPr>
  </w:style>
  <w:style w:type="paragraph" w:styleId="Verzeichnis3">
    <w:name w:val="toc 3"/>
    <w:basedOn w:val="Standard"/>
    <w:next w:val="Standard"/>
    <w:semiHidden/>
    <w:rsid w:val="00766D07"/>
    <w:pPr>
      <w:ind w:left="400"/>
    </w:pPr>
    <w:rPr>
      <w:rFonts w:ascii="Arial" w:hAnsi="Arial"/>
      <w:sz w:val="22"/>
      <w:szCs w:val="22"/>
    </w:rPr>
  </w:style>
  <w:style w:type="paragraph" w:styleId="Verzeichnis4">
    <w:name w:val="toc 4"/>
    <w:basedOn w:val="Standard"/>
    <w:next w:val="Standard"/>
    <w:semiHidden/>
    <w:pPr>
      <w:ind w:left="600"/>
    </w:pPr>
    <w:rPr>
      <w:sz w:val="18"/>
    </w:rPr>
  </w:style>
  <w:style w:type="paragraph" w:styleId="Kopfzeile">
    <w:name w:val="header"/>
    <w:basedOn w:val="Standard"/>
    <w:link w:val="KopfzeileZchn"/>
    <w:pPr>
      <w:tabs>
        <w:tab w:val="center" w:pos="4819"/>
        <w:tab w:val="right" w:pos="9071"/>
      </w:tabs>
    </w:pPr>
    <w:rPr>
      <w:rFonts w:ascii="Arial" w:hAnsi="Arial"/>
    </w:rPr>
  </w:style>
  <w:style w:type="paragraph" w:styleId="Fuzeile">
    <w:name w:val="footer"/>
    <w:basedOn w:val="Standard"/>
    <w:link w:val="FuzeileZchn"/>
    <w:pPr>
      <w:tabs>
        <w:tab w:val="center" w:pos="4819"/>
        <w:tab w:val="right" w:pos="9071"/>
      </w:tabs>
    </w:pPr>
    <w:rPr>
      <w:rFonts w:ascii="Arial" w:hAnsi="Arial"/>
    </w:rPr>
  </w:style>
  <w:style w:type="paragraph" w:styleId="Textkrper">
    <w:name w:val="Body Text"/>
    <w:basedOn w:val="Standard"/>
    <w:pPr>
      <w:ind w:right="425"/>
      <w:jc w:val="both"/>
    </w:pPr>
    <w:rPr>
      <w:rFonts w:ascii="Arial" w:hAnsi="Arial"/>
    </w:rPr>
  </w:style>
  <w:style w:type="character" w:styleId="Seitenzahl">
    <w:name w:val="page number"/>
    <w:basedOn w:val="Absatz-Standardschriftart"/>
  </w:style>
  <w:style w:type="paragraph" w:styleId="Textkrper-Zeileneinzug">
    <w:name w:val="Body Text Indent"/>
    <w:basedOn w:val="Standard"/>
    <w:link w:val="Textkrper-ZeileneinzugZchn"/>
    <w:rPr>
      <w:rFonts w:ascii="Arial" w:hAnsi="Arial"/>
      <w:b/>
      <w:sz w:val="24"/>
    </w:rPr>
  </w:style>
  <w:style w:type="paragraph" w:styleId="Textkrper2">
    <w:name w:val="Body Text 2"/>
    <w:basedOn w:val="Standard"/>
    <w:pPr>
      <w:ind w:right="425"/>
    </w:pPr>
    <w:rPr>
      <w:rFonts w:ascii="Arial" w:hAnsi="Arial"/>
    </w:rPr>
  </w:style>
  <w:style w:type="paragraph" w:styleId="Verzeichnis5">
    <w:name w:val="toc 5"/>
    <w:basedOn w:val="Standard"/>
    <w:next w:val="Standard"/>
    <w:autoRedefine/>
    <w:semiHidden/>
    <w:pPr>
      <w:ind w:left="800"/>
    </w:pPr>
    <w:rPr>
      <w:sz w:val="18"/>
    </w:rPr>
  </w:style>
  <w:style w:type="paragraph" w:styleId="Verzeichnis6">
    <w:name w:val="toc 6"/>
    <w:basedOn w:val="Standard"/>
    <w:next w:val="Standard"/>
    <w:autoRedefine/>
    <w:semiHidden/>
    <w:pPr>
      <w:ind w:left="1000"/>
    </w:pPr>
    <w:rPr>
      <w:sz w:val="18"/>
    </w:rPr>
  </w:style>
  <w:style w:type="paragraph" w:styleId="Verzeichnis7">
    <w:name w:val="toc 7"/>
    <w:basedOn w:val="Standard"/>
    <w:next w:val="Standard"/>
    <w:autoRedefine/>
    <w:semiHidden/>
    <w:pPr>
      <w:ind w:left="1200"/>
    </w:pPr>
    <w:rPr>
      <w:sz w:val="18"/>
    </w:rPr>
  </w:style>
  <w:style w:type="paragraph" w:styleId="Verzeichnis8">
    <w:name w:val="toc 8"/>
    <w:basedOn w:val="Standard"/>
    <w:next w:val="Standard"/>
    <w:autoRedefine/>
    <w:semiHidden/>
    <w:pPr>
      <w:ind w:left="1400"/>
    </w:pPr>
    <w:rPr>
      <w:sz w:val="18"/>
    </w:rPr>
  </w:style>
  <w:style w:type="paragraph" w:styleId="Verzeichnis9">
    <w:name w:val="toc 9"/>
    <w:basedOn w:val="Standard"/>
    <w:next w:val="Standard"/>
    <w:autoRedefine/>
    <w:semiHidden/>
    <w:pPr>
      <w:ind w:left="1600"/>
    </w:pPr>
    <w:rPr>
      <w:sz w:val="18"/>
    </w:rPr>
  </w:style>
  <w:style w:type="table" w:styleId="Tabellenraster">
    <w:name w:val="Table Grid"/>
    <w:basedOn w:val="NormaleTabelle"/>
    <w:rsid w:val="000C57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link w:val="Fuzeile"/>
    <w:rsid w:val="00BE3DF5"/>
    <w:rPr>
      <w:rFonts w:ascii="Arial" w:hAnsi="Arial"/>
    </w:rPr>
  </w:style>
  <w:style w:type="paragraph" w:styleId="Sprechblasentext">
    <w:name w:val="Balloon Text"/>
    <w:basedOn w:val="Standard"/>
    <w:link w:val="SprechblasentextZchn"/>
    <w:uiPriority w:val="99"/>
    <w:semiHidden/>
    <w:unhideWhenUsed/>
    <w:rsid w:val="00B22E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22EB4"/>
    <w:rPr>
      <w:rFonts w:ascii="Tahoma" w:hAnsi="Tahoma" w:cs="Tahoma"/>
      <w:sz w:val="16"/>
      <w:szCs w:val="16"/>
    </w:rPr>
  </w:style>
  <w:style w:type="paragraph" w:styleId="Listenabsatz">
    <w:name w:val="List Paragraph"/>
    <w:basedOn w:val="Standard"/>
    <w:uiPriority w:val="34"/>
    <w:qFormat/>
    <w:rsid w:val="00C70547"/>
    <w:pPr>
      <w:ind w:left="720"/>
      <w:contextualSpacing/>
    </w:pPr>
  </w:style>
  <w:style w:type="character" w:customStyle="1" w:styleId="KopfzeileZchn">
    <w:name w:val="Kopfzeile Zchn"/>
    <w:basedOn w:val="Absatz-Standardschriftart"/>
    <w:link w:val="Kopfzeile"/>
    <w:rsid w:val="00CE33DD"/>
    <w:rPr>
      <w:rFonts w:ascii="Arial" w:hAnsi="Arial"/>
    </w:rPr>
  </w:style>
  <w:style w:type="character" w:customStyle="1" w:styleId="Textkrper-ZeileneinzugZchn">
    <w:name w:val="Textkörper-Zeileneinzug Zchn"/>
    <w:link w:val="Textkrper-Zeileneinzug"/>
    <w:rsid w:val="005E65A9"/>
    <w:rPr>
      <w:rFonts w:ascii="Arial"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119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463</Words>
  <Characters>2920</Characters>
  <DocSecurity>0</DocSecurity>
  <Lines>24</Lines>
  <Paragraphs>6</Paragraphs>
  <ScaleCrop>false</ScaleCrop>
  <HeadingPairs>
    <vt:vector size="2" baseType="variant">
      <vt:variant>
        <vt:lpstr>Titel</vt:lpstr>
      </vt:variant>
      <vt:variant>
        <vt:i4>1</vt:i4>
      </vt:variant>
    </vt:vector>
  </HeadingPairs>
  <TitlesOfParts>
    <vt:vector size="1" baseType="lpstr">
      <vt:lpstr>QM-Verfahrensanweisung "Prüfmittelfähigkeitsuntersuchung"</vt:lpstr>
    </vt:vector>
  </TitlesOfParts>
  <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2016-03-01T17:11:00Z</cp:lastPrinted>
  <dcterms:created xsi:type="dcterms:W3CDTF">2023-02-01T11:04:00Z</dcterms:created>
  <dcterms:modified xsi:type="dcterms:W3CDTF">2024-04-09T16:23:00Z</dcterms:modified>
</cp:coreProperties>
</file>